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B372" w14:textId="77777777" w:rsidR="0075763F" w:rsidRPr="00424EC3" w:rsidRDefault="00424EC3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</w:pPr>
      <w:r w:rsidRPr="00424EC3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ЗАТВЕРДЖЕНО</w:t>
      </w:r>
    </w:p>
    <w:p w14:paraId="2410C0D5" w14:textId="77777777" w:rsidR="0075763F" w:rsidRPr="00EB5B6F" w:rsidRDefault="00B65A6B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наказом</w:t>
      </w:r>
      <w:r w:rsidR="0075763F"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Головного управління</w:t>
      </w:r>
    </w:p>
    <w:p w14:paraId="31C2697F" w14:textId="77777777" w:rsidR="0075763F" w:rsidRPr="00EB5B6F" w:rsidRDefault="0075763F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14:paraId="0A55F6DF" w14:textId="77777777" w:rsidR="0075763F" w:rsidRPr="00EB5B6F" w:rsidRDefault="0075763F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14:paraId="1EEC724D" w14:textId="77777777" w:rsidR="00CC652A" w:rsidRPr="00EB5B6F" w:rsidRDefault="007602C1" w:rsidP="00EB5B6F">
      <w:pPr>
        <w:tabs>
          <w:tab w:val="left" w:pos="1342"/>
        </w:tabs>
        <w:spacing w:after="0" w:line="240" w:lineRule="auto"/>
        <w:ind w:left="7371" w:hanging="283"/>
        <w:jc w:val="both"/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</w:pPr>
      <w:r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 w:rsidR="00636F97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10</w:t>
      </w:r>
      <w:r w:rsidR="00636F97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.11</w:t>
      </w:r>
      <w:r w:rsidR="002D4FD5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</w:t>
      </w:r>
      <w:r w:rsidR="00CC652A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="00CC652A" w:rsidRPr="00EB5B6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 w:rsidR="00950D8A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636F97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420</w:t>
      </w:r>
      <w:r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 w:rsidR="00CC652A" w:rsidRPr="00EB5B6F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14:paraId="6FE9AAAB" w14:textId="77777777" w:rsidR="00125EA1" w:rsidRPr="00EB5B6F" w:rsidRDefault="00125EA1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14:paraId="724552E3" w14:textId="77777777" w:rsidR="0075763F" w:rsidRPr="00EB5B6F" w:rsidRDefault="0075763F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EB5B6F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14:paraId="6889B68A" w14:textId="77777777" w:rsidR="002D4FD5" w:rsidRPr="00EB5B6F" w:rsidRDefault="00870415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B6F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14:paraId="062CB184" w14:textId="77777777" w:rsidR="00B65A6B" w:rsidRPr="00EB5B6F" w:rsidRDefault="00870415" w:rsidP="00EB5B6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B5B6F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EB5B6F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D231A0" w:rsidRPr="00EB5B6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5B6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 w:rsidRPr="00EB5B6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20059" w:rsidRPr="00EB5B6F">
        <w:rPr>
          <w:rFonts w:ascii="Times New Roman" w:hAnsi="Times New Roman" w:cs="Times New Roman"/>
          <w:sz w:val="24"/>
        </w:rPr>
        <w:t xml:space="preserve">головного спеціаліста </w:t>
      </w:r>
    </w:p>
    <w:p w14:paraId="2D8E658B" w14:textId="2DC9F8E2" w:rsidR="001411FC" w:rsidRPr="00EB5B6F" w:rsidRDefault="00417CB5" w:rsidP="00EB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 xml:space="preserve">відділу </w:t>
      </w:r>
      <w:r w:rsidR="005D0B24">
        <w:rPr>
          <w:rFonts w:ascii="Times New Roman" w:hAnsi="Times New Roman" w:cs="Times New Roman"/>
          <w:sz w:val="24"/>
        </w:rPr>
        <w:t>ринкового та метрологічного нагляду</w:t>
      </w:r>
      <w:r>
        <w:rPr>
          <w:rFonts w:ascii="Times New Roman" w:hAnsi="Times New Roman" w:cs="Times New Roman"/>
          <w:sz w:val="24"/>
        </w:rPr>
        <w:t xml:space="preserve"> управління захисту споживачів</w:t>
      </w:r>
    </w:p>
    <w:p w14:paraId="4ADA40C4" w14:textId="77777777" w:rsidR="00B45195" w:rsidRPr="00EB5B6F" w:rsidRDefault="00870415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5B6F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 w:rsidRPr="00EB5B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1F36CAE" w14:textId="77777777" w:rsidR="00945A27" w:rsidRPr="00EB5B6F" w:rsidRDefault="00945A27" w:rsidP="00EB5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EB5B6F" w14:paraId="412E758D" w14:textId="77777777" w:rsidTr="00B45195">
        <w:tc>
          <w:tcPr>
            <w:tcW w:w="10773" w:type="dxa"/>
            <w:gridSpan w:val="3"/>
            <w:shd w:val="clear" w:color="auto" w:fill="auto"/>
            <w:hideMark/>
          </w:tcPr>
          <w:p w14:paraId="629D2201" w14:textId="77777777" w:rsidR="0075763F" w:rsidRPr="00EB5B6F" w:rsidRDefault="0075763F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DA44FA" w:rsidRPr="00EB5B6F" w14:paraId="3EDD55D2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2E607F5C" w14:textId="77777777" w:rsidR="00DA44FA" w:rsidRPr="00EB5B6F" w:rsidRDefault="00DA44FA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14:paraId="769DB716" w14:textId="77777777" w:rsidR="005D0B24" w:rsidRPr="005D0B24" w:rsidRDefault="005D0B24" w:rsidP="00417CB5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24">
              <w:rPr>
                <w:rFonts w:ascii="Times New Roman" w:hAnsi="Times New Roman" w:cs="Times New Roman"/>
                <w:sz w:val="24"/>
                <w:szCs w:val="24"/>
              </w:rPr>
              <w:t xml:space="preserve">Здійснює державний ринковий та метрологічний нагляд у межах сфери своєї відповідальності згідно повноважень, визначених Законами України «Про державний ринковий нагляд і контроль нехарчової продукції», «Про загальну безпечність нехарчової продукції», «Про основні засади державного нагляду (контролю) у сфері господарської діяльності», «Про метрологію та метрологічну діяльність». </w:t>
            </w:r>
          </w:p>
          <w:p w14:paraId="63505487" w14:textId="77777777" w:rsidR="005D0B24" w:rsidRPr="005D0B24" w:rsidRDefault="005D0B24" w:rsidP="00417CB5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24">
              <w:rPr>
                <w:rFonts w:ascii="Times New Roman" w:hAnsi="Times New Roman" w:cs="Times New Roman"/>
                <w:sz w:val="24"/>
                <w:szCs w:val="24"/>
              </w:rPr>
              <w:t xml:space="preserve">Здійснює моніторинг причин і кількості звернень споживачів (користувачів) про захист їх права на безпечність продукції, причин і кількості нещасних випадків та випадків заподіяння шкоди здоров’ю людей внаслідок споживання продукції (користування) нею. </w:t>
            </w:r>
          </w:p>
          <w:p w14:paraId="1EF7C22F" w14:textId="77777777" w:rsidR="005D0B24" w:rsidRPr="005D0B24" w:rsidRDefault="005D0B24" w:rsidP="00417CB5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0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Вживає заходів у порядку, визначеному Законом України «Про державний ринковий нагляд і контроль нехарчової продукції», Законом України «Про загальну безпечність нехарчової продукції», іншими законами України та КУпАП, заходів щодо притягнення до відповідальності осіб, винних у вчиненні порушень вимог чинного законодавства. </w:t>
            </w:r>
          </w:p>
          <w:p w14:paraId="4C1EBCFD" w14:textId="77777777" w:rsidR="005D0B24" w:rsidRPr="005D0B24" w:rsidRDefault="005D0B24" w:rsidP="00417CB5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0B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Здійснює моніторинг дій суб’єктів господарювання щодо вилучення з обігу та/або відкликання продукції, здійснює повідомлення органів з оцінки відповідності про випадки порушення технічних регламентів, стандартів, норм і правил суб’єктами господарювання, вживає відповідних заходів щодо своєчасного попередження споживачів (користувачів) про виявлену небезпеку, яку становить продукція.</w:t>
            </w:r>
          </w:p>
          <w:p w14:paraId="5245143E" w14:textId="77777777" w:rsidR="005D0B24" w:rsidRPr="005D0B24" w:rsidRDefault="005D0B24" w:rsidP="005D0B24">
            <w:pPr>
              <w:pStyle w:val="ae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5D0B24">
              <w:rPr>
                <w:shd w:val="clear" w:color="auto" w:fill="FFFFFF"/>
              </w:rPr>
              <w:t xml:space="preserve">Проводить перевірки: </w:t>
            </w:r>
          </w:p>
          <w:p w14:paraId="3F2682AA" w14:textId="083E5E2B" w:rsidR="005D0B24" w:rsidRPr="005D0B24" w:rsidRDefault="005D0B24" w:rsidP="005D0B24">
            <w:pPr>
              <w:pStyle w:val="ae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5D0B24">
              <w:rPr>
                <w:shd w:val="clear" w:color="auto" w:fill="FFFFFF"/>
              </w:rPr>
              <w:t xml:space="preserve">- </w:t>
            </w:r>
            <w:r w:rsidR="0040460F">
              <w:rPr>
                <w:shd w:val="clear" w:color="auto" w:fill="FFFFFF"/>
              </w:rPr>
              <w:t>х</w:t>
            </w:r>
            <w:r w:rsidRPr="005D0B24">
              <w:rPr>
                <w:shd w:val="clear" w:color="auto" w:fill="FFFFFF"/>
              </w:rPr>
              <w:t>арактеристик продукції, у тому числі відбирає у суб’єктів господарювання зразки продукції для проведення перевірки її відповідності вимогам технічних регламентів, стандартів і правил, г</w:t>
            </w:r>
            <w:r w:rsidRPr="005D0B24">
              <w:t>отує проекти</w:t>
            </w:r>
            <w:r w:rsidRPr="005D0B24">
              <w:rPr>
                <w:shd w:val="clear" w:color="auto" w:fill="FFFFFF"/>
              </w:rPr>
              <w:t xml:space="preserve"> рішень про вжиття обмежувальних (корегувальних) заходів. Здійснює контроль за станом виконання суб’єктами господарювання цих рішень.</w:t>
            </w:r>
          </w:p>
          <w:p w14:paraId="436F7C10" w14:textId="6EC6F0EA" w:rsidR="005D0B24" w:rsidRPr="005D0B24" w:rsidRDefault="005D0B24" w:rsidP="005D0B24">
            <w:pPr>
              <w:pStyle w:val="ae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5D0B24">
              <w:rPr>
                <w:shd w:val="clear" w:color="auto" w:fill="FFFFFF"/>
              </w:rPr>
              <w:t xml:space="preserve">- </w:t>
            </w:r>
            <w:r w:rsidR="0040460F">
              <w:rPr>
                <w:shd w:val="clear" w:color="auto" w:fill="FFFFFF"/>
              </w:rPr>
              <w:t>с</w:t>
            </w:r>
            <w:r w:rsidRPr="005D0B24">
              <w:rPr>
                <w:shd w:val="clear" w:color="auto" w:fill="FFFFFF"/>
              </w:rPr>
              <w:t>тану виконання суб’єктом господарювання рішень про вжиття обмежувальних (корегувальних) заходів.</w:t>
            </w:r>
            <w:r w:rsidRPr="005D0B24">
              <w:t xml:space="preserve"> Н</w:t>
            </w:r>
            <w:r w:rsidRPr="005D0B24">
              <w:rPr>
                <w:shd w:val="clear" w:color="auto" w:fill="FFFFFF"/>
              </w:rPr>
              <w:t>адає обов’язкові до виконання суб’єктами господарювання приписи про усунення порушень вимог технічних регламентів, стандартів і правил, додержання яких відповідно до законодавства є обов’язковим.</w:t>
            </w:r>
          </w:p>
          <w:p w14:paraId="26F75685" w14:textId="07316944" w:rsidR="005D0B24" w:rsidRPr="005D0B24" w:rsidRDefault="005D0B24" w:rsidP="005D0B24">
            <w:pPr>
              <w:pStyle w:val="ae"/>
              <w:spacing w:before="0" w:beforeAutospacing="0" w:after="0" w:afterAutospacing="0"/>
              <w:jc w:val="both"/>
            </w:pPr>
            <w:r w:rsidRPr="005D0B24">
              <w:rPr>
                <w:shd w:val="clear" w:color="auto" w:fill="FFFFFF"/>
              </w:rPr>
              <w:t xml:space="preserve">- </w:t>
            </w:r>
            <w:r w:rsidR="0040460F">
              <w:t>д</w:t>
            </w:r>
            <w:r w:rsidRPr="005D0B24">
              <w:t>іяльності суб’єктів господарювання щодо додержання ними метрологічних вимог. Подає законодавчо регульовані засоби вимірювальної техніки, що перебувають в експлуатації, для інспекційної повірки, перевіряє кількість фасованого товару в упаковках під час його фасування та продажу.</w:t>
            </w:r>
          </w:p>
          <w:p w14:paraId="227A09F9" w14:textId="52307CFE" w:rsidR="00DA44FA" w:rsidRPr="005D0B24" w:rsidRDefault="005D0B24" w:rsidP="005D0B24">
            <w:pPr>
              <w:shd w:val="clear" w:color="auto" w:fill="FFFFFF"/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B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460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D0B24">
              <w:rPr>
                <w:rFonts w:ascii="Times New Roman" w:hAnsi="Times New Roman" w:cs="Times New Roman"/>
                <w:sz w:val="24"/>
                <w:szCs w:val="24"/>
              </w:rPr>
              <w:t xml:space="preserve">одержання вимог щодо представлення продукції за місцем проведення ярмарки, виставки, показу чи демонстрації в інший </w:t>
            </w:r>
            <w:r w:rsidRPr="005D0B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спосіб продукції, яка не відповідає встановленим вимогам, видає приписи та готує проекти рішень про негайне усунення порушень вимог щодо представлення такої продукції, проводить перевірки виконання суб’єктами господарювання відповідних приписів, рішень</w:t>
            </w:r>
            <w:r w:rsidR="00417CB5" w:rsidRPr="005D0B24">
              <w:rPr>
                <w:rFonts w:ascii="Times New Roman" w:hAnsi="Times New Roman" w:cs="Times New Roman"/>
                <w:sz w:val="24"/>
                <w:szCs w:val="24"/>
              </w:rPr>
              <w:t xml:space="preserve"> та ін.</w:t>
            </w:r>
          </w:p>
        </w:tc>
      </w:tr>
      <w:tr w:rsidR="00DA44FA" w:rsidRPr="00EB5B6F" w14:paraId="77EEF23F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4C323440" w14:textId="77777777" w:rsidR="00DA44FA" w:rsidRPr="00EB5B6F" w:rsidRDefault="00DA44FA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14:paraId="3D0B68B9" w14:textId="77777777" w:rsidR="00DA44FA" w:rsidRPr="00EB5B6F" w:rsidRDefault="00DA44FA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5 500 </w:t>
            </w: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грн., </w:t>
            </w:r>
          </w:p>
          <w:p w14:paraId="79BD4324" w14:textId="77777777" w:rsidR="00DA44FA" w:rsidRPr="00EB5B6F" w:rsidRDefault="00DA44FA" w:rsidP="00EB5B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                             </w:t>
            </w:r>
            <w:r w:rsidRPr="00EB5B6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лужбу»;</w:t>
            </w:r>
          </w:p>
          <w:p w14:paraId="6CC5B649" w14:textId="77777777" w:rsidR="00DA44FA" w:rsidRPr="00EB5B6F" w:rsidRDefault="00DA44FA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B65A6B" w:rsidRPr="00EB5B6F" w14:paraId="5FDECC9B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24D0521A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14:paraId="66EA629F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безстроково;</w:t>
            </w:r>
          </w:p>
          <w:p w14:paraId="48D649EC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для осіб, які досягли 65-річного віку, строк призначення встановлюється відповідно пункту 4 частини другої статті 34 Закону України "Про державну службу" – на один рік з правом повторного призначення без обов’язкового проведення конкурсу щорічно.</w:t>
            </w:r>
          </w:p>
        </w:tc>
      </w:tr>
      <w:tr w:rsidR="00B65A6B" w:rsidRPr="00EB5B6F" w14:paraId="00D8C05F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015C4967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945" w:type="dxa"/>
            <w:shd w:val="clear" w:color="auto" w:fill="auto"/>
          </w:tcPr>
          <w:p w14:paraId="4C78A7E5" w14:textId="77777777" w:rsidR="00B65A6B" w:rsidRPr="00EB5B6F" w:rsidRDefault="00B65A6B" w:rsidP="00EB5B6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 заяву про участь у конкурсі із зазначенням основних мотивів щодо зайняття посади за формою згідно з д</w:t>
            </w:r>
            <w:r w:rsidRPr="00EB5B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одатком 2 Порядку проведення конкурсу на зайняття посад державної служби, затвердженого постановою Кабінету Міністрів України від              25 березня 2016 року № 246 (зі змінами)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14:paraId="4BCDCDDD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2) резюме за формою згідно з додатком </w:t>
            </w:r>
            <w:r w:rsidRPr="00EB5B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Pr="00EB5B6F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Pr="00EB5B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14:paraId="315F7C24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14:paraId="372A3749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14:paraId="6997CCED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14:paraId="7F9D7F07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14:paraId="581F3510" w14:textId="77777777" w:rsidR="00B65A6B" w:rsidRPr="00EB5B6F" w:rsidRDefault="00B65A6B" w:rsidP="00EB5B6F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40439B07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3) заяву, в якій повідомляється, що до особи не застосовуються заборони, визначені частиною третьою або четвертою                статті 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7C9F2AD0" w14:textId="77777777" w:rsidR="00B65A6B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14:paraId="013A7483" w14:textId="77777777" w:rsidR="00636F97" w:rsidRDefault="00636F97" w:rsidP="00636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vertAlign w:val="superscript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14:paraId="3A947E50" w14:textId="77777777" w:rsidR="00636F97" w:rsidRPr="00636F97" w:rsidRDefault="00636F97" w:rsidP="00636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14:paraId="6DBE89CB" w14:textId="77777777" w:rsidR="00636F97" w:rsidRDefault="00636F97" w:rsidP="00636F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Інформація приймається через Єдиний портал вакансій державної служби за посиланням </w:t>
            </w:r>
            <w:hyperlink r:id="rId7" w:history="1">
              <w:r>
                <w:rPr>
                  <w:rStyle w:val="a8"/>
                  <w:rFonts w:ascii="Times New Roman" w:eastAsia="Times New Roman" w:hAnsi="Times New Roman"/>
                  <w:sz w:val="24"/>
                  <w:szCs w:val="24"/>
                </w:rPr>
                <w:t>https://career.gov.ua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1B92808" w14:textId="77777777" w:rsidR="00636F97" w:rsidRPr="00636F97" w:rsidRDefault="00636F97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14:paraId="77419B56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14:paraId="2AF129AE" w14:textId="77777777" w:rsidR="00B65A6B" w:rsidRPr="00EB5B6F" w:rsidRDefault="00B65A6B" w:rsidP="00636F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до 17 год. 00 хв. </w:t>
            </w:r>
            <w:r w:rsidR="00950D8A"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1</w:t>
            </w:r>
            <w:r w:rsidR="00636F97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7 листопада</w:t>
            </w:r>
            <w:r w:rsidRPr="00950D8A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636F97">
              <w:rPr>
                <w:rFonts w:ascii="Times New Roman" w:eastAsia="Times New Roman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2021 р.</w:t>
            </w:r>
          </w:p>
        </w:tc>
      </w:tr>
      <w:tr w:rsidR="00B65A6B" w:rsidRPr="00EB5B6F" w14:paraId="70E09980" w14:textId="77777777" w:rsidTr="00B45195">
        <w:tc>
          <w:tcPr>
            <w:tcW w:w="3828" w:type="dxa"/>
            <w:gridSpan w:val="2"/>
            <w:shd w:val="clear" w:color="auto" w:fill="auto"/>
          </w:tcPr>
          <w:p w14:paraId="1658ACEB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14:paraId="62EE73E2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="00950D8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</w:tr>
      <w:tr w:rsidR="00B65A6B" w:rsidRPr="00EB5B6F" w14:paraId="635F4498" w14:textId="77777777" w:rsidTr="00D231A0">
        <w:trPr>
          <w:trHeight w:val="2208"/>
        </w:trPr>
        <w:tc>
          <w:tcPr>
            <w:tcW w:w="3828" w:type="dxa"/>
            <w:gridSpan w:val="2"/>
            <w:shd w:val="clear" w:color="auto" w:fill="auto"/>
            <w:hideMark/>
          </w:tcPr>
          <w:p w14:paraId="736DB756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Дата і час початку проведення тестування кандидатів.</w:t>
            </w:r>
          </w:p>
          <w:p w14:paraId="531F578D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 або спосіб проведення тестування.</w:t>
            </w:r>
          </w:p>
          <w:p w14:paraId="746E990E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співбесіди </w:t>
            </w:r>
            <w:r w:rsidRPr="00EB5B6F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14:paraId="51F2B050" w14:textId="77777777" w:rsidR="00B65A6B" w:rsidRPr="00ED02C5" w:rsidRDefault="00636F97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22 листопада</w:t>
            </w:r>
            <w:r w:rsidR="00B65A6B" w:rsidRPr="00ED02C5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2021 року 10 год. 00 хв.</w:t>
            </w:r>
          </w:p>
          <w:p w14:paraId="6662BB36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74B4F1C3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м. Рівне, вул. Малорівненська, 91 (проведення тестування за фізичної присутності кандидатів)</w:t>
            </w:r>
          </w:p>
          <w:p w14:paraId="5CABBC4D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4363B68E" w14:textId="77777777" w:rsidR="00B65A6B" w:rsidRPr="00EB5B6F" w:rsidRDefault="00B65A6B" w:rsidP="00EB5B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м. Рівне, вул. Малорівненська, 91 (проведення співбесіди за фізичної присутності кандидатів)</w:t>
            </w:r>
          </w:p>
        </w:tc>
      </w:tr>
      <w:tr w:rsidR="00B65A6B" w:rsidRPr="00EB5B6F" w14:paraId="1B649007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58D76158" w14:textId="77777777" w:rsidR="00B65A6B" w:rsidRPr="00EB5B6F" w:rsidRDefault="00B65A6B" w:rsidP="00EB5B6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14:paraId="59BE5CE9" w14:textId="77777777" w:rsidR="00B65A6B" w:rsidRPr="00EB5B6F" w:rsidRDefault="00B65A6B" w:rsidP="00EB5B6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Кручок Інна Валентинівна, </w:t>
            </w:r>
          </w:p>
          <w:p w14:paraId="76FF3EB8" w14:textId="77777777" w:rsidR="00B65A6B" w:rsidRPr="00EB5B6F" w:rsidRDefault="00B65A6B" w:rsidP="00EB5B6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14:paraId="3915FE26" w14:textId="77777777" w:rsidR="004E167C" w:rsidRPr="00EB5B6F" w:rsidRDefault="00B65A6B" w:rsidP="00EB5B6F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тел. (0362) 633-630 </w:t>
            </w:r>
          </w:p>
          <w:p w14:paraId="1BC3C176" w14:textId="77777777" w:rsidR="004E167C" w:rsidRPr="00EB5B6F" w:rsidRDefault="004E167C" w:rsidP="00EB5B6F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16"/>
                <w:szCs w:val="16"/>
                <w:lang w:eastAsia="ru-RU"/>
              </w:rPr>
            </w:pPr>
          </w:p>
          <w:p w14:paraId="3FE1948C" w14:textId="77777777" w:rsidR="00B65A6B" w:rsidRPr="00EB5B6F" w:rsidRDefault="00DE7EDE" w:rsidP="00EB5B6F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hyperlink r:id="rId8" w:history="1"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B65A6B" w:rsidRPr="00EB5B6F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</w:hyperlink>
          </w:p>
          <w:p w14:paraId="4C0CA00A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val="ru-RU" w:eastAsia="ru-RU"/>
              </w:rPr>
            </w:pPr>
          </w:p>
        </w:tc>
      </w:tr>
      <w:tr w:rsidR="00B65A6B" w:rsidRPr="00EB5B6F" w14:paraId="097F7026" w14:textId="77777777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14:paraId="7BF621B3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  <w:p w14:paraId="2C77C2F8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B65A6B" w:rsidRPr="00EB5B6F" w14:paraId="06DD5BCC" w14:textId="77777777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14:paraId="78FE234A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14:paraId="489CC4A5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14:paraId="4130C409" w14:textId="6ADA3291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 xml:space="preserve">вища освіта ступеня не нижче молодшого бакалавра або бакалавра </w:t>
            </w:r>
            <w:r w:rsidR="00E06FA8">
              <w:rPr>
                <w:rFonts w:ascii="Times New Roman" w:eastAsia="Times New Roman" w:hAnsi="Times New Roman" w:cs="Times New Roman"/>
                <w:sz w:val="24"/>
              </w:rPr>
              <w:t>економічного чи технічного спрямування</w:t>
            </w:r>
          </w:p>
        </w:tc>
      </w:tr>
      <w:tr w:rsidR="00B65A6B" w:rsidRPr="00EB5B6F" w14:paraId="78387794" w14:textId="77777777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14:paraId="7517625E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14:paraId="1D25B85F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14:paraId="4B1ED0AE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B6F">
              <w:rPr>
                <w:rFonts w:ascii="Times New Roman" w:eastAsia="Times New Roman" w:hAnsi="Times New Roman" w:cs="Times New Roman"/>
                <w:sz w:val="24"/>
              </w:rPr>
              <w:t>без досвіду роботу</w:t>
            </w:r>
          </w:p>
        </w:tc>
      </w:tr>
      <w:tr w:rsidR="00B65A6B" w:rsidRPr="00EB5B6F" w14:paraId="6B4BA143" w14:textId="77777777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14:paraId="295056D6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14:paraId="0A202324" w14:textId="77777777" w:rsidR="00B65A6B" w:rsidRPr="00EB5B6F" w:rsidRDefault="00B65A6B" w:rsidP="00EB5B6F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14:paraId="0DF0D5ED" w14:textId="77777777" w:rsidR="00B65A6B" w:rsidRPr="00EB5B6F" w:rsidRDefault="00B65A6B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вільне володіння державною мовою</w:t>
            </w:r>
          </w:p>
        </w:tc>
      </w:tr>
      <w:tr w:rsidR="00B65A6B" w:rsidRPr="00EB5B6F" w14:paraId="24BD6E4C" w14:textId="77777777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14:paraId="4F768212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  <w:p w14:paraId="1068DAC3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  <w:p w14:paraId="219D25BC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B65A6B" w:rsidRPr="00EB5B6F" w14:paraId="639FEF5B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123D1AA6" w14:textId="77777777" w:rsidR="00B65A6B" w:rsidRPr="00EB5B6F" w:rsidRDefault="00B65A6B" w:rsidP="00EB5B6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14:paraId="4D341F41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B65A6B" w:rsidRPr="00EB5B6F" w14:paraId="5D4180F6" w14:textId="77777777" w:rsidTr="00B45195">
        <w:tc>
          <w:tcPr>
            <w:tcW w:w="424" w:type="dxa"/>
            <w:shd w:val="clear" w:color="auto" w:fill="auto"/>
            <w:hideMark/>
          </w:tcPr>
          <w:p w14:paraId="09AE61BC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14:paraId="01E81D73" w14:textId="77777777"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14:paraId="40BE8870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68850B5A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5311644B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  <w:r w:rsid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65A6B" w:rsidRPr="00EB5B6F" w14:paraId="7C518A7E" w14:textId="77777777" w:rsidTr="00B45195">
        <w:tc>
          <w:tcPr>
            <w:tcW w:w="424" w:type="dxa"/>
            <w:shd w:val="clear" w:color="auto" w:fill="auto"/>
          </w:tcPr>
          <w:p w14:paraId="34FD56E7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14:paraId="75FBA738" w14:textId="77777777"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Орієнтація на професійний розвиток</w:t>
            </w:r>
          </w:p>
        </w:tc>
        <w:tc>
          <w:tcPr>
            <w:tcW w:w="6945" w:type="dxa"/>
            <w:shd w:val="clear" w:color="auto" w:fill="auto"/>
          </w:tcPr>
          <w:p w14:paraId="524AFE3D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самовдосконалення в процесі виконання професійної діяльності;</w:t>
            </w:r>
          </w:p>
          <w:p w14:paraId="22083D68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виявляти і працювати зі своїми сильними і слабкими сторонами, визначати потреби в професійному розвитку;</w:t>
            </w:r>
          </w:p>
          <w:p w14:paraId="3128910E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359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ініціативність щодо підвищення професійних компетентностей, самовдосконалення, самоосвіти</w:t>
            </w:r>
          </w:p>
        </w:tc>
      </w:tr>
      <w:tr w:rsidR="00B65A6B" w:rsidRPr="00EB5B6F" w14:paraId="1E2E4509" w14:textId="77777777" w:rsidTr="00B45195">
        <w:tc>
          <w:tcPr>
            <w:tcW w:w="424" w:type="dxa"/>
            <w:shd w:val="clear" w:color="auto" w:fill="auto"/>
            <w:hideMark/>
          </w:tcPr>
          <w:p w14:paraId="5F3AFDC1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14:paraId="7525CA39" w14:textId="77777777"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Комунікація та</w:t>
            </w:r>
          </w:p>
          <w:p w14:paraId="45CBE93D" w14:textId="77777777" w:rsidR="00B65A6B" w:rsidRPr="00EB5B6F" w:rsidRDefault="00B65A6B" w:rsidP="00EB5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взаємодія</w:t>
            </w:r>
          </w:p>
        </w:tc>
        <w:tc>
          <w:tcPr>
            <w:tcW w:w="6945" w:type="dxa"/>
            <w:shd w:val="clear" w:color="auto" w:fill="auto"/>
          </w:tcPr>
          <w:p w14:paraId="3ABF9ECE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визначати заінтересовані і впливові сторони та розбудовувати партнерські відносини;</w:t>
            </w:r>
          </w:p>
          <w:p w14:paraId="643C0FEA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ефективно взаємодіяти – дослухатися, сприймати та викладати думку;</w:t>
            </w:r>
          </w:p>
          <w:p w14:paraId="6F3B5DFE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публічно виступати перед аудиторією;</w:t>
            </w:r>
          </w:p>
          <w:p w14:paraId="5391DF3F" w14:textId="77777777" w:rsidR="00B65A6B" w:rsidRPr="00EB5B6F" w:rsidRDefault="00B65A6B" w:rsidP="00EB5B6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3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переконувати інших за допомогою аргументів та послідовної комунікації</w:t>
            </w:r>
            <w:r w:rsidR="00EB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65A6B" w:rsidRPr="00EB5B6F" w14:paraId="6387B8C9" w14:textId="77777777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14:paraId="701B393E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14:paraId="5F6FEA98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B65A6B" w:rsidRPr="00EB5B6F" w14:paraId="1506FDB3" w14:textId="77777777" w:rsidTr="00B45195">
        <w:tc>
          <w:tcPr>
            <w:tcW w:w="3828" w:type="dxa"/>
            <w:gridSpan w:val="2"/>
            <w:shd w:val="clear" w:color="auto" w:fill="auto"/>
            <w:hideMark/>
          </w:tcPr>
          <w:p w14:paraId="68C8E29D" w14:textId="77777777" w:rsidR="00B65A6B" w:rsidRPr="00EB5B6F" w:rsidRDefault="00B65A6B" w:rsidP="00EB5B6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14:paraId="7DAA9AF1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B65A6B" w:rsidRPr="00EB5B6F" w14:paraId="1C8A8960" w14:textId="77777777" w:rsidTr="00F15BF4">
        <w:trPr>
          <w:trHeight w:val="1470"/>
        </w:trPr>
        <w:tc>
          <w:tcPr>
            <w:tcW w:w="424" w:type="dxa"/>
            <w:shd w:val="clear" w:color="auto" w:fill="auto"/>
            <w:hideMark/>
          </w:tcPr>
          <w:p w14:paraId="483F701A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14:paraId="44BC7880" w14:textId="77777777" w:rsidR="00B65A6B" w:rsidRPr="00EB5B6F" w:rsidRDefault="00B65A6B" w:rsidP="00EB5B6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14:paraId="0D67A54A" w14:textId="77777777"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14:paraId="5C3CB2BE" w14:textId="77777777"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14:paraId="1FA1F8F8" w14:textId="77777777" w:rsidR="00B65A6B" w:rsidRPr="00EB5B6F" w:rsidRDefault="00B65A6B" w:rsidP="00EB5B6F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«Про державну службу»;</w:t>
            </w:r>
          </w:p>
          <w:p w14:paraId="23D902AF" w14:textId="77777777"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«Про запобігання корупції»</w:t>
            </w:r>
          </w:p>
          <w:p w14:paraId="5748BD14" w14:textId="77777777" w:rsidR="00B65A6B" w:rsidRPr="00EB5B6F" w:rsidRDefault="00B65A6B" w:rsidP="00EB5B6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B65A6B" w:rsidRPr="00EB5B6F" w14:paraId="1FB15DFA" w14:textId="77777777" w:rsidTr="00F15BF4">
        <w:trPr>
          <w:trHeight w:val="2058"/>
        </w:trPr>
        <w:tc>
          <w:tcPr>
            <w:tcW w:w="424" w:type="dxa"/>
            <w:shd w:val="clear" w:color="auto" w:fill="auto"/>
            <w:hideMark/>
          </w:tcPr>
          <w:p w14:paraId="09C4EAF1" w14:textId="77777777" w:rsidR="00B65A6B" w:rsidRPr="00EB5B6F" w:rsidRDefault="00B65A6B" w:rsidP="00EB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14:paraId="6275C277" w14:textId="77777777" w:rsidR="00B65A6B" w:rsidRPr="00EB5B6F" w:rsidRDefault="00B65A6B" w:rsidP="00EB5B6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EB5B6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14:paraId="430CFA5D" w14:textId="77777777" w:rsidR="00417CB5" w:rsidRDefault="00417CB5" w:rsidP="0041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«Про захист прав споживачів»;</w:t>
            </w:r>
          </w:p>
          <w:p w14:paraId="63ED9DB8" w14:textId="77777777" w:rsidR="00417CB5" w:rsidRDefault="00417CB5" w:rsidP="0041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30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України «Про основні засади державного нагляду (контролю) у сфері господарської діяльності»;</w:t>
            </w:r>
          </w:p>
          <w:p w14:paraId="2DC8972D" w14:textId="77777777" w:rsidR="00417CB5" w:rsidRDefault="00417CB5" w:rsidP="0041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Порядок повадження торговельної діяльності та правил торговельного обслуговування на ринку споживчих товарів;</w:t>
            </w:r>
          </w:p>
          <w:p w14:paraId="035C7271" w14:textId="77777777" w:rsidR="00417CB5" w:rsidRPr="006B3830" w:rsidRDefault="00417CB5" w:rsidP="0041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Правила роздрібної торгівлі непродовольчими товарами;</w:t>
            </w:r>
          </w:p>
          <w:p w14:paraId="0C9F0B68" w14:textId="02BB11A2" w:rsidR="00417CB5" w:rsidRDefault="00417CB5" w:rsidP="00417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830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Положення про Головне управління Держпродспоживслужби</w:t>
            </w:r>
            <w:r w:rsidR="00E06F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Рівненській області;</w:t>
            </w:r>
          </w:p>
          <w:p w14:paraId="07BD3C7D" w14:textId="71F93DFA" w:rsidR="00B65A6B" w:rsidRDefault="00E06FA8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Нормативно-правові акти у сферах ринкового та метрологічного нагляду</w:t>
            </w:r>
            <w:r w:rsidR="00DE7E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A8371CA" w14:textId="75316870" w:rsidR="00E06FA8" w:rsidRPr="00417CB5" w:rsidRDefault="00E06FA8" w:rsidP="00EB5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Кодек</w:t>
            </w:r>
            <w:r w:rsidR="00DE7ED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України про адміністративні правопорушення.</w:t>
            </w:r>
          </w:p>
        </w:tc>
      </w:tr>
    </w:tbl>
    <w:p w14:paraId="732D0C90" w14:textId="77777777" w:rsidR="0075763F" w:rsidRPr="00EB5B6F" w:rsidRDefault="0075763F" w:rsidP="00EB5B6F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EB5B6F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B137" w14:textId="77777777" w:rsidR="00C77631" w:rsidRDefault="00C77631">
      <w:pPr>
        <w:spacing w:after="0" w:line="240" w:lineRule="auto"/>
      </w:pPr>
      <w:r>
        <w:separator/>
      </w:r>
    </w:p>
  </w:endnote>
  <w:endnote w:type="continuationSeparator" w:id="0">
    <w:p w14:paraId="3E0098CC" w14:textId="77777777" w:rsidR="00C77631" w:rsidRDefault="00C7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F311" w14:textId="77777777" w:rsidR="00C77631" w:rsidRDefault="00C77631">
      <w:pPr>
        <w:spacing w:after="0" w:line="240" w:lineRule="auto"/>
      </w:pPr>
      <w:r>
        <w:separator/>
      </w:r>
    </w:p>
  </w:footnote>
  <w:footnote w:type="continuationSeparator" w:id="0">
    <w:p w14:paraId="08BAC8AC" w14:textId="77777777" w:rsidR="00C77631" w:rsidRDefault="00C7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17BE" w14:textId="77777777" w:rsidR="00D220B7" w:rsidRDefault="00D220B7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8ABA26" w14:textId="77777777" w:rsidR="00D220B7" w:rsidRDefault="00D2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EE55" w14:textId="77777777" w:rsidR="00D220B7" w:rsidRDefault="00D220B7" w:rsidP="005F4604">
    <w:pPr>
      <w:pStyle w:val="a3"/>
      <w:framePr w:wrap="around" w:vAnchor="text" w:hAnchor="margin" w:xAlign="center" w:y="1"/>
      <w:rPr>
        <w:rStyle w:val="a5"/>
      </w:rPr>
    </w:pPr>
  </w:p>
  <w:p w14:paraId="09081411" w14:textId="77777777" w:rsidR="00D220B7" w:rsidRPr="00F151A5" w:rsidRDefault="00D220B7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12F"/>
    <w:rsid w:val="00001618"/>
    <w:rsid w:val="00012028"/>
    <w:rsid w:val="0002504F"/>
    <w:rsid w:val="00027559"/>
    <w:rsid w:val="00034889"/>
    <w:rsid w:val="00050DB4"/>
    <w:rsid w:val="00057099"/>
    <w:rsid w:val="000856A8"/>
    <w:rsid w:val="000A1008"/>
    <w:rsid w:val="000A7D60"/>
    <w:rsid w:val="000B316C"/>
    <w:rsid w:val="000C04ED"/>
    <w:rsid w:val="000E45AD"/>
    <w:rsid w:val="000E51F0"/>
    <w:rsid w:val="001029BA"/>
    <w:rsid w:val="00105459"/>
    <w:rsid w:val="001233A1"/>
    <w:rsid w:val="00125EA1"/>
    <w:rsid w:val="001352EF"/>
    <w:rsid w:val="001411FC"/>
    <w:rsid w:val="00146AA3"/>
    <w:rsid w:val="00152DA4"/>
    <w:rsid w:val="001559AF"/>
    <w:rsid w:val="00186976"/>
    <w:rsid w:val="0019697E"/>
    <w:rsid w:val="001A430A"/>
    <w:rsid w:val="001B3EBB"/>
    <w:rsid w:val="001C3F9F"/>
    <w:rsid w:val="001F4C8E"/>
    <w:rsid w:val="00233CDC"/>
    <w:rsid w:val="00241A63"/>
    <w:rsid w:val="002C2E6B"/>
    <w:rsid w:val="002C6062"/>
    <w:rsid w:val="002D155D"/>
    <w:rsid w:val="002D1C16"/>
    <w:rsid w:val="002D4FD5"/>
    <w:rsid w:val="002D6095"/>
    <w:rsid w:val="00303E2C"/>
    <w:rsid w:val="003262F0"/>
    <w:rsid w:val="00352437"/>
    <w:rsid w:val="00355458"/>
    <w:rsid w:val="003610A6"/>
    <w:rsid w:val="003642DA"/>
    <w:rsid w:val="00367D76"/>
    <w:rsid w:val="00381FB2"/>
    <w:rsid w:val="00383AFE"/>
    <w:rsid w:val="00397490"/>
    <w:rsid w:val="003D7C33"/>
    <w:rsid w:val="003F4703"/>
    <w:rsid w:val="003F7B47"/>
    <w:rsid w:val="0040460F"/>
    <w:rsid w:val="00407F7F"/>
    <w:rsid w:val="00417CB5"/>
    <w:rsid w:val="00424EC3"/>
    <w:rsid w:val="0044154D"/>
    <w:rsid w:val="00450DF1"/>
    <w:rsid w:val="00485369"/>
    <w:rsid w:val="004968D2"/>
    <w:rsid w:val="004B42FE"/>
    <w:rsid w:val="004C30B0"/>
    <w:rsid w:val="004D22F1"/>
    <w:rsid w:val="004E0F1C"/>
    <w:rsid w:val="004E167C"/>
    <w:rsid w:val="004E7D60"/>
    <w:rsid w:val="004F46C1"/>
    <w:rsid w:val="004F682B"/>
    <w:rsid w:val="0050237C"/>
    <w:rsid w:val="00540AF6"/>
    <w:rsid w:val="00542139"/>
    <w:rsid w:val="00553183"/>
    <w:rsid w:val="005A7E09"/>
    <w:rsid w:val="005B3AE2"/>
    <w:rsid w:val="005C756B"/>
    <w:rsid w:val="005C7BEB"/>
    <w:rsid w:val="005D0B24"/>
    <w:rsid w:val="005F4604"/>
    <w:rsid w:val="00616DC7"/>
    <w:rsid w:val="006221D7"/>
    <w:rsid w:val="0062268B"/>
    <w:rsid w:val="00626308"/>
    <w:rsid w:val="00626C97"/>
    <w:rsid w:val="006357AA"/>
    <w:rsid w:val="00636F97"/>
    <w:rsid w:val="006C0FEF"/>
    <w:rsid w:val="006E4781"/>
    <w:rsid w:val="006E58B7"/>
    <w:rsid w:val="006F5D76"/>
    <w:rsid w:val="0070232C"/>
    <w:rsid w:val="00725EB9"/>
    <w:rsid w:val="0075763F"/>
    <w:rsid w:val="007602C1"/>
    <w:rsid w:val="00762404"/>
    <w:rsid w:val="00764AB3"/>
    <w:rsid w:val="00775710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70C37"/>
    <w:rsid w:val="0087418F"/>
    <w:rsid w:val="008B3B7D"/>
    <w:rsid w:val="008C1CB2"/>
    <w:rsid w:val="008E64BA"/>
    <w:rsid w:val="0090328F"/>
    <w:rsid w:val="00911715"/>
    <w:rsid w:val="0091311E"/>
    <w:rsid w:val="009233C4"/>
    <w:rsid w:val="00945A27"/>
    <w:rsid w:val="00950D8A"/>
    <w:rsid w:val="00974D52"/>
    <w:rsid w:val="009779EC"/>
    <w:rsid w:val="009A35F4"/>
    <w:rsid w:val="009A4036"/>
    <w:rsid w:val="009A5F87"/>
    <w:rsid w:val="009A75EE"/>
    <w:rsid w:val="009D3682"/>
    <w:rsid w:val="009D7B90"/>
    <w:rsid w:val="009E2644"/>
    <w:rsid w:val="009F1F86"/>
    <w:rsid w:val="00A04976"/>
    <w:rsid w:val="00A15569"/>
    <w:rsid w:val="00A339DE"/>
    <w:rsid w:val="00A53B74"/>
    <w:rsid w:val="00A53F6A"/>
    <w:rsid w:val="00A77AB2"/>
    <w:rsid w:val="00A9065F"/>
    <w:rsid w:val="00A9701B"/>
    <w:rsid w:val="00AC0C0D"/>
    <w:rsid w:val="00AC4469"/>
    <w:rsid w:val="00AD5498"/>
    <w:rsid w:val="00B14736"/>
    <w:rsid w:val="00B24AA1"/>
    <w:rsid w:val="00B25AF8"/>
    <w:rsid w:val="00B45195"/>
    <w:rsid w:val="00B63004"/>
    <w:rsid w:val="00B65A6B"/>
    <w:rsid w:val="00B720BB"/>
    <w:rsid w:val="00B8366F"/>
    <w:rsid w:val="00B85C10"/>
    <w:rsid w:val="00B9101A"/>
    <w:rsid w:val="00BA0747"/>
    <w:rsid w:val="00BA722D"/>
    <w:rsid w:val="00BC2568"/>
    <w:rsid w:val="00BE4D82"/>
    <w:rsid w:val="00C10019"/>
    <w:rsid w:val="00C22843"/>
    <w:rsid w:val="00C26CC2"/>
    <w:rsid w:val="00C410C6"/>
    <w:rsid w:val="00C57877"/>
    <w:rsid w:val="00C77631"/>
    <w:rsid w:val="00C8311A"/>
    <w:rsid w:val="00C86925"/>
    <w:rsid w:val="00CA364B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07699"/>
    <w:rsid w:val="00D11A1E"/>
    <w:rsid w:val="00D20059"/>
    <w:rsid w:val="00D20994"/>
    <w:rsid w:val="00D220B7"/>
    <w:rsid w:val="00D231A0"/>
    <w:rsid w:val="00D40D4E"/>
    <w:rsid w:val="00D60701"/>
    <w:rsid w:val="00D61F15"/>
    <w:rsid w:val="00DA44FA"/>
    <w:rsid w:val="00DA7DA3"/>
    <w:rsid w:val="00DE4391"/>
    <w:rsid w:val="00DE5943"/>
    <w:rsid w:val="00DE7EDE"/>
    <w:rsid w:val="00DF0C0A"/>
    <w:rsid w:val="00E06134"/>
    <w:rsid w:val="00E06FA8"/>
    <w:rsid w:val="00E07EDE"/>
    <w:rsid w:val="00E24B80"/>
    <w:rsid w:val="00E276CC"/>
    <w:rsid w:val="00E65A0D"/>
    <w:rsid w:val="00E865D3"/>
    <w:rsid w:val="00E87671"/>
    <w:rsid w:val="00EA5970"/>
    <w:rsid w:val="00EA6627"/>
    <w:rsid w:val="00EB5B6F"/>
    <w:rsid w:val="00ED02C5"/>
    <w:rsid w:val="00ED7D0E"/>
    <w:rsid w:val="00EE7F99"/>
    <w:rsid w:val="00EF06CD"/>
    <w:rsid w:val="00F1149D"/>
    <w:rsid w:val="00F1460F"/>
    <w:rsid w:val="00F15BF4"/>
    <w:rsid w:val="00F24AB4"/>
    <w:rsid w:val="00F32289"/>
    <w:rsid w:val="00F35CA2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2B13"/>
  <w15:docId w15:val="{B3E902F5-5D7D-4C0A-B100-5A25D248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  <w:style w:type="paragraph" w:customStyle="1" w:styleId="ac">
    <w:name w:val="Знак Знак Знак Знак Знак Знак"/>
    <w:basedOn w:val="a"/>
    <w:rsid w:val="00EB5B6F"/>
    <w:pPr>
      <w:spacing w:after="0" w:line="240" w:lineRule="auto"/>
    </w:pPr>
    <w:rPr>
      <w:rFonts w:ascii="Verdana" w:eastAsia="Times New Roman" w:hAnsi="Verdana" w:cs="Verdana"/>
      <w:noProof w:val="0"/>
      <w:sz w:val="20"/>
      <w:szCs w:val="20"/>
      <w:lang w:val="en-US"/>
    </w:rPr>
  </w:style>
  <w:style w:type="paragraph" w:styleId="ad">
    <w:name w:val="Normal (Web)"/>
    <w:basedOn w:val="a"/>
    <w:rsid w:val="0041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customStyle="1" w:styleId="rvps2">
    <w:name w:val="rvps2"/>
    <w:basedOn w:val="a"/>
    <w:rsid w:val="0041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uk-UA"/>
    </w:rPr>
  </w:style>
  <w:style w:type="paragraph" w:customStyle="1" w:styleId="ae">
    <w:basedOn w:val="a"/>
    <w:next w:val="ad"/>
    <w:rsid w:val="005D0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eer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5429</Words>
  <Characters>3095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IPA</cp:lastModifiedBy>
  <cp:revision>42</cp:revision>
  <cp:lastPrinted>2021-03-23T10:53:00Z</cp:lastPrinted>
  <dcterms:created xsi:type="dcterms:W3CDTF">2021-03-23T06:29:00Z</dcterms:created>
  <dcterms:modified xsi:type="dcterms:W3CDTF">2021-11-10T13:02:00Z</dcterms:modified>
</cp:coreProperties>
</file>