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5C7BEB" w:rsidRDefault="0075763F" w:rsidP="00004133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r w:rsidRPr="00125EA1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004133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>4</w:t>
      </w:r>
    </w:p>
    <w:p w:rsidR="0075763F" w:rsidRPr="00125EA1" w:rsidRDefault="0075763F" w:rsidP="00004133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125EA1" w:rsidRDefault="0075763F" w:rsidP="00004133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125EA1" w:rsidRDefault="0075763F" w:rsidP="00004133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Pr="00004133" w:rsidRDefault="00CC652A" w:rsidP="00004133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8D655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23</w:t>
      </w:r>
      <w:r w:rsidR="002D4FD5" w:rsidRPr="0000413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.03.</w:t>
      </w:r>
      <w:r w:rsidRPr="0000413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00413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004133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8D655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61</w:t>
      </w:r>
      <w:r w:rsidR="00004133" w:rsidRPr="0000413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00413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Pr="0000413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004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004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004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004133" w:rsidRDefault="00870415" w:rsidP="000041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FD5" w:rsidRPr="001411F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F65A7" w:rsidRPr="00032700">
        <w:rPr>
          <w:rFonts w:ascii="Times New Roman" w:hAnsi="Times New Roman" w:cs="Times New Roman"/>
          <w:sz w:val="24"/>
        </w:rPr>
        <w:t xml:space="preserve">головного спеціаліста </w:t>
      </w:r>
    </w:p>
    <w:p w:rsidR="00004133" w:rsidRDefault="00BF65A7" w:rsidP="00004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700">
        <w:rPr>
          <w:rFonts w:ascii="Times New Roman" w:hAnsi="Times New Roman" w:cs="Times New Roman"/>
          <w:sz w:val="24"/>
        </w:rPr>
        <w:t>відділу реєстрації</w:t>
      </w:r>
      <w:r w:rsidR="00004133">
        <w:rPr>
          <w:rFonts w:ascii="Times New Roman" w:hAnsi="Times New Roman" w:cs="Times New Roman"/>
          <w:sz w:val="24"/>
        </w:rPr>
        <w:t xml:space="preserve"> </w:t>
      </w:r>
      <w:r w:rsidRPr="00032700">
        <w:rPr>
          <w:rFonts w:ascii="Times New Roman" w:hAnsi="Times New Roman" w:cs="Times New Roman"/>
          <w:sz w:val="24"/>
        </w:rPr>
        <w:t>сільськогосподарської техніки</w:t>
      </w:r>
      <w:r w:rsidRPr="00032700">
        <w:rPr>
          <w:rFonts w:ascii="Times New Roman" w:hAnsi="Times New Roman" w:cs="Times New Roman"/>
          <w:sz w:val="28"/>
          <w:szCs w:val="24"/>
        </w:rPr>
        <w:t xml:space="preserve"> </w:t>
      </w:r>
      <w:r w:rsidR="00032700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</w:t>
      </w:r>
      <w:r w:rsidR="00870415" w:rsidRPr="00D231A0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B45195" w:rsidRPr="00125EA1" w:rsidRDefault="00125EA1" w:rsidP="0000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0413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004133" w:rsidRPr="00004133" w:rsidRDefault="008D655F" w:rsidP="00004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Здійснює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 xml:space="preserve"> державну реєстрацію і облік тракторів, самохідних шасі, самохідних дорожньо-будівельних і меліоративних машин та тракторних причепів.</w:t>
            </w:r>
          </w:p>
          <w:p w:rsidR="00004133" w:rsidRPr="00004133" w:rsidRDefault="008D655F" w:rsidP="00004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Приймає іспити та видає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 xml:space="preserve"> посвідчення тракториста-машиніста.</w:t>
            </w:r>
          </w:p>
          <w:p w:rsidR="00004133" w:rsidRPr="00004133" w:rsidRDefault="008D655F" w:rsidP="00004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Веде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 xml:space="preserve"> автоматизовану електронно-облікову систему АгроТех.</w:t>
            </w:r>
          </w:p>
          <w:p w:rsidR="00004133" w:rsidRPr="00004133" w:rsidRDefault="008D655F" w:rsidP="00004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Здійснює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 xml:space="preserve"> в межах своєї компетенції контроль за додержанням</w:t>
            </w:r>
            <w:r w:rsidR="00ED0D3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>власниками і користувачами машин вимог З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акону України «Про дорожній рух»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004133" w:rsidRPr="00004133" w:rsidRDefault="008D655F" w:rsidP="00004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Здійснює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 xml:space="preserve"> контроль підготовки, перепідготовки та підвищення кваліфікації трактористів-машиністів,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видає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 xml:space="preserve"> висновк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 про відповідність матеріально-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>технічної бази навчальних закладів вимогам навчального процесу.</w:t>
            </w:r>
          </w:p>
          <w:p w:rsidR="006221D7" w:rsidRPr="00004133" w:rsidRDefault="008D655F" w:rsidP="000041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Подає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 xml:space="preserve"> в установленому порядку звіти про роботу відділу, провод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ити аналіз матеріалів та вносить</w:t>
            </w:r>
            <w:r w:rsidR="00004133" w:rsidRPr="00004133">
              <w:rPr>
                <w:rFonts w:ascii="Times New Roman" w:hAnsi="Times New Roman" w:cs="Times New Roman"/>
                <w:color w:val="000000"/>
                <w:sz w:val="24"/>
              </w:rPr>
              <w:t xml:space="preserve"> пропозиції по усуненню недоліків.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0413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8B3B7D" w:rsidRDefault="008B3B7D" w:rsidP="00004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осадовий оклад – 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5500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</w:p>
          <w:p w:rsidR="006221D7" w:rsidRDefault="008B3B7D" w:rsidP="000041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</w:t>
            </w:r>
            <w:r w:rsidR="00ED7D0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                            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B7D" w:rsidRPr="00125EA1" w:rsidRDefault="008B3B7D" w:rsidP="00004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0413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8B3B7D" w:rsidP="0000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00413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5" w:type="dxa"/>
            <w:shd w:val="clear" w:color="auto" w:fill="auto"/>
          </w:tcPr>
          <w:p w:rsidR="006221D7" w:rsidRPr="008C1CB2" w:rsidRDefault="008B3B7D" w:rsidP="000041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</w:t>
            </w:r>
            <w:r w:rsidR="00C578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25 березня 2016 року № 246 (зі змінами)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Default="003F4703" w:rsidP="0000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="008B3B7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5F4604" w:rsidRPr="005F4604" w:rsidRDefault="005F4604" w:rsidP="0000413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5F4604" w:rsidRPr="005F4604" w:rsidRDefault="005F4604" w:rsidP="0000413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5F4604" w:rsidRPr="005F4604" w:rsidRDefault="005F4604" w:rsidP="0000413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5F4604" w:rsidRPr="005F4604" w:rsidRDefault="005F4604" w:rsidP="0000413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5F4604" w:rsidRPr="005F4604" w:rsidRDefault="005F4604" w:rsidP="00004133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52DA4" w:rsidRDefault="00152DA4" w:rsidP="0000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 xml:space="preserve">статті 1 Закону України </w:t>
            </w:r>
            <w:r w:rsidR="00E932D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 w:rsidR="00E932D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bookmarkStart w:id="1" w:name="_GoBack"/>
            <w:bookmarkEnd w:id="1"/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C57877" w:rsidRPr="00125EA1" w:rsidRDefault="00C57877" w:rsidP="0000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6221D7" w:rsidRPr="000856A8" w:rsidRDefault="006221D7" w:rsidP="0000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6221D7" w:rsidRPr="006F5D76" w:rsidRDefault="005F4604" w:rsidP="0000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C5787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D231A0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30 </w:t>
            </w:r>
            <w:proofErr w:type="spellStart"/>
            <w:r w:rsidR="00D231A0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березня</w:t>
            </w:r>
            <w:proofErr w:type="spellEnd"/>
            <w:r w:rsidR="006F5D76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B45195"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00413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AC4469" w:rsidRPr="00125EA1" w:rsidRDefault="005A7E09" w:rsidP="000041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</w:p>
        </w:tc>
      </w:tr>
      <w:tr w:rsidR="004B42FE" w:rsidRPr="00125EA1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:rsidR="004B42FE" w:rsidRDefault="004B42FE" w:rsidP="0000413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B42FE" w:rsidRPr="00125EA1" w:rsidRDefault="004B42FE" w:rsidP="0000413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B42FE" w:rsidRPr="00125EA1" w:rsidRDefault="004B42FE" w:rsidP="0000413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</w:t>
            </w: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співбесіди </w:t>
            </w:r>
            <w:r w:rsidRPr="00004133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B42FE" w:rsidRDefault="00D231A0" w:rsidP="00004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05 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квітня 2021 року 10 год. 00 хв.</w:t>
            </w:r>
          </w:p>
          <w:p w:rsidR="004B42FE" w:rsidRDefault="004B42FE" w:rsidP="00004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Default="004B42FE" w:rsidP="00004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004133" w:rsidRPr="005F4604" w:rsidRDefault="00004133" w:rsidP="00004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Pr="005F4604" w:rsidRDefault="004B42FE" w:rsidP="00004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00413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6221D7" w:rsidRDefault="00004133" w:rsidP="0000413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004133" w:rsidRPr="00125EA1" w:rsidRDefault="00004133" w:rsidP="00004133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6221D7" w:rsidRPr="00846B63" w:rsidRDefault="00AC0C0D" w:rsidP="0000413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hyperlink r:id="rId8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6221D7" w:rsidRPr="00125EA1" w:rsidRDefault="006221D7" w:rsidP="0000413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6221D7" w:rsidRDefault="006221D7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004133" w:rsidRPr="00125EA1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00413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5C7BEB" w:rsidRPr="00B45195" w:rsidRDefault="000E51F0" w:rsidP="0000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</w:p>
        </w:tc>
      </w:tr>
      <w:tr w:rsidR="005C7BEB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00413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5C7BEB" w:rsidRPr="005C7BEB" w:rsidRDefault="00011A91" w:rsidP="0000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5C7BEB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00413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CA364B" w:rsidP="0000413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="005C7BEB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5C7BEB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Default="005C7BEB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:rsidR="00004133" w:rsidRPr="00125EA1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00413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004133" w:rsidRPr="00125EA1" w:rsidTr="00004133">
        <w:trPr>
          <w:trHeight w:val="2315"/>
        </w:trPr>
        <w:tc>
          <w:tcPr>
            <w:tcW w:w="424" w:type="dxa"/>
            <w:shd w:val="clear" w:color="auto" w:fill="auto"/>
            <w:hideMark/>
          </w:tcPr>
          <w:p w:rsidR="00004133" w:rsidRPr="00125EA1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004133" w:rsidRDefault="00004133" w:rsidP="0000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004133" w:rsidRDefault="00004133" w:rsidP="000041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004133" w:rsidRDefault="00004133" w:rsidP="000041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04133" w:rsidRDefault="00004133" w:rsidP="000041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004133" w:rsidRPr="00125EA1" w:rsidTr="00004133">
        <w:trPr>
          <w:trHeight w:val="2091"/>
        </w:trPr>
        <w:tc>
          <w:tcPr>
            <w:tcW w:w="424" w:type="dxa"/>
            <w:shd w:val="clear" w:color="auto" w:fill="auto"/>
          </w:tcPr>
          <w:p w:rsidR="00004133" w:rsidRPr="00125EA1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004133" w:rsidRDefault="00004133" w:rsidP="0000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004133" w:rsidRDefault="00004133" w:rsidP="000041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004133" w:rsidRDefault="00004133" w:rsidP="000041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004133" w:rsidRDefault="00004133" w:rsidP="000041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004133" w:rsidRPr="00125EA1" w:rsidTr="00004133">
        <w:trPr>
          <w:trHeight w:val="1567"/>
        </w:trPr>
        <w:tc>
          <w:tcPr>
            <w:tcW w:w="424" w:type="dxa"/>
            <w:shd w:val="clear" w:color="auto" w:fill="auto"/>
            <w:hideMark/>
          </w:tcPr>
          <w:p w:rsidR="00004133" w:rsidRPr="00125EA1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004133" w:rsidRDefault="00004133" w:rsidP="00004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Адаптивність</w:t>
            </w:r>
          </w:p>
        </w:tc>
        <w:tc>
          <w:tcPr>
            <w:tcW w:w="6945" w:type="dxa"/>
            <w:shd w:val="clear" w:color="auto" w:fill="auto"/>
          </w:tcPr>
          <w:p w:rsidR="00004133" w:rsidRDefault="00004133" w:rsidP="000041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необхідності запровадження змін для ефективного функціонування державної служби;</w:t>
            </w:r>
          </w:p>
          <w:p w:rsidR="00004133" w:rsidRDefault="00004133" w:rsidP="000041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позитивне ставлення та відкритість до змін і нововведень; </w:t>
            </w:r>
          </w:p>
          <w:p w:rsidR="00004133" w:rsidRDefault="00004133" w:rsidP="0000413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здатність регулювати та пристосовувати власну поведінку до обставин, що змінюються.</w:t>
            </w:r>
          </w:p>
        </w:tc>
      </w:tr>
      <w:tr w:rsidR="00004133" w:rsidRPr="00004133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ED0D3B" w:rsidRDefault="00ED0D3B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8D655F" w:rsidRDefault="008D655F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004133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Професійні знання</w:t>
            </w:r>
          </w:p>
          <w:p w:rsidR="00004133" w:rsidRPr="00004133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004133" w:rsidRPr="00004133" w:rsidTr="00B45195">
        <w:tc>
          <w:tcPr>
            <w:tcW w:w="3828" w:type="dxa"/>
            <w:gridSpan w:val="2"/>
            <w:shd w:val="clear" w:color="auto" w:fill="auto"/>
            <w:hideMark/>
          </w:tcPr>
          <w:p w:rsidR="00004133" w:rsidRPr="00004133" w:rsidRDefault="00004133" w:rsidP="0000413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lastRenderedPageBreak/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004133" w:rsidRPr="00004133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004133" w:rsidRPr="00004133" w:rsidTr="00B45195">
        <w:trPr>
          <w:trHeight w:val="389"/>
        </w:trPr>
        <w:tc>
          <w:tcPr>
            <w:tcW w:w="424" w:type="dxa"/>
            <w:shd w:val="clear" w:color="auto" w:fill="auto"/>
            <w:hideMark/>
          </w:tcPr>
          <w:p w:rsidR="00004133" w:rsidRPr="00004133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004133" w:rsidRPr="00004133" w:rsidRDefault="00004133" w:rsidP="0000413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004133" w:rsidRPr="00004133" w:rsidRDefault="00004133" w:rsidP="0000413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004133" w:rsidRPr="00004133" w:rsidRDefault="00004133" w:rsidP="0000413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004133" w:rsidRPr="00004133" w:rsidRDefault="00004133" w:rsidP="0000413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892F2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 w:rsidR="00892F2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004133" w:rsidRDefault="00004133" w:rsidP="0000413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 w:rsidR="00892F2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 w:rsidR="00892F2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004133" w:rsidRPr="00004133" w:rsidRDefault="00004133" w:rsidP="00004133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004133" w:rsidRPr="00004133" w:rsidTr="00ED0D3B">
        <w:trPr>
          <w:trHeight w:val="2369"/>
        </w:trPr>
        <w:tc>
          <w:tcPr>
            <w:tcW w:w="424" w:type="dxa"/>
            <w:shd w:val="clear" w:color="auto" w:fill="auto"/>
            <w:hideMark/>
          </w:tcPr>
          <w:p w:rsidR="00004133" w:rsidRPr="00004133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004133" w:rsidRPr="00004133" w:rsidRDefault="00004133" w:rsidP="00004133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004133" w:rsidRPr="00004133" w:rsidRDefault="00004133" w:rsidP="0000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04133">
              <w:rPr>
                <w:rFonts w:ascii="Times New Roman" w:eastAsia="Times New Roman" w:hAnsi="Times New Roman" w:cs="Times New Roman"/>
                <w:sz w:val="24"/>
              </w:rPr>
              <w:t>Знання:</w:t>
            </w:r>
          </w:p>
          <w:p w:rsidR="00004133" w:rsidRPr="00004133" w:rsidRDefault="00004133" w:rsidP="00004133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175" w:hanging="141"/>
              <w:rPr>
                <w:rFonts w:ascii="Times New Roman" w:hAnsi="Times New Roman"/>
                <w:sz w:val="24"/>
              </w:rPr>
            </w:pPr>
            <w:r w:rsidRPr="00004133">
              <w:rPr>
                <w:rFonts w:ascii="Times New Roman" w:hAnsi="Times New Roman"/>
                <w:spacing w:val="-6"/>
                <w:sz w:val="24"/>
              </w:rPr>
              <w:t>Закон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 w:rsidRPr="00004133">
              <w:rPr>
                <w:rFonts w:ascii="Times New Roman" w:hAnsi="Times New Roman"/>
                <w:spacing w:val="-6"/>
                <w:sz w:val="24"/>
              </w:rPr>
              <w:t xml:space="preserve"> України «Про дорожній рух», </w:t>
            </w:r>
          </w:p>
          <w:p w:rsidR="00004133" w:rsidRPr="00004133" w:rsidRDefault="00004133" w:rsidP="00004133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sz w:val="24"/>
              </w:rPr>
            </w:pPr>
            <w:r w:rsidRPr="00004133">
              <w:rPr>
                <w:rFonts w:ascii="Times New Roman" w:hAnsi="Times New Roman"/>
                <w:spacing w:val="-6"/>
                <w:sz w:val="24"/>
              </w:rPr>
              <w:t>- Закон</w:t>
            </w:r>
            <w:r>
              <w:rPr>
                <w:rFonts w:ascii="Times New Roman" w:hAnsi="Times New Roman"/>
                <w:spacing w:val="-6"/>
                <w:sz w:val="24"/>
              </w:rPr>
              <w:t>у</w:t>
            </w:r>
            <w:r w:rsidRPr="00004133">
              <w:rPr>
                <w:rFonts w:ascii="Times New Roman" w:hAnsi="Times New Roman"/>
                <w:spacing w:val="-6"/>
                <w:sz w:val="24"/>
              </w:rPr>
              <w:t xml:space="preserve"> України «Про захист прав покупців сільськогосподарських машин»,</w:t>
            </w:r>
            <w:r w:rsidRPr="00004133">
              <w:rPr>
                <w:rFonts w:ascii="Times New Roman" w:hAnsi="Times New Roman"/>
                <w:sz w:val="24"/>
              </w:rPr>
              <w:t xml:space="preserve"> </w:t>
            </w:r>
          </w:p>
          <w:p w:rsidR="00004133" w:rsidRPr="00004133" w:rsidRDefault="00004133" w:rsidP="0000413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</w:rPr>
            </w:pPr>
            <w:r w:rsidRPr="00004133">
              <w:rPr>
                <w:rFonts w:ascii="Times New Roman" w:hAnsi="Times New Roman" w:cs="Times New Roman"/>
                <w:sz w:val="24"/>
              </w:rPr>
              <w:t>- Закон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004133">
              <w:rPr>
                <w:rFonts w:ascii="Times New Roman" w:hAnsi="Times New Roman" w:cs="Times New Roman"/>
                <w:sz w:val="24"/>
              </w:rPr>
              <w:t xml:space="preserve"> України «</w:t>
            </w:r>
            <w:r w:rsidRPr="00004133">
              <w:rPr>
                <w:rFonts w:ascii="Times New Roman" w:hAnsi="Times New Roman" w:cs="Times New Roman"/>
                <w:spacing w:val="-6"/>
                <w:sz w:val="24"/>
              </w:rPr>
              <w:t xml:space="preserve">Про систему інженерно-технічного забезпечення агропромислового комплексу України», </w:t>
            </w:r>
          </w:p>
          <w:p w:rsidR="00004133" w:rsidRPr="00004133" w:rsidRDefault="00004133" w:rsidP="0000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04133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Рівненській області </w:t>
            </w: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004133" w:rsidRPr="00004133" w:rsidTr="00B45195">
        <w:tc>
          <w:tcPr>
            <w:tcW w:w="424" w:type="dxa"/>
            <w:shd w:val="clear" w:color="auto" w:fill="auto"/>
          </w:tcPr>
          <w:p w:rsidR="00004133" w:rsidRPr="00004133" w:rsidRDefault="00004133" w:rsidP="0000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041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004133" w:rsidRPr="00004133" w:rsidRDefault="00004133" w:rsidP="00ED0D3B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Знання </w:t>
            </w:r>
            <w:r w:rsidR="00ED0D3B">
              <w:rPr>
                <w:rFonts w:ascii="Times New Roman" w:hAnsi="Times New Roman" w:cs="Times New Roman"/>
                <w:color w:val="000000"/>
                <w:sz w:val="24"/>
              </w:rPr>
              <w:t>автоматизованої</w:t>
            </w:r>
            <w:r w:rsidR="00ED0D3B" w:rsidRPr="00004133">
              <w:rPr>
                <w:rFonts w:ascii="Times New Roman" w:hAnsi="Times New Roman" w:cs="Times New Roman"/>
                <w:color w:val="000000"/>
                <w:sz w:val="24"/>
              </w:rPr>
              <w:t xml:space="preserve"> електронно-облік</w:t>
            </w:r>
            <w:r w:rsidR="00ED0D3B">
              <w:rPr>
                <w:rFonts w:ascii="Times New Roman" w:hAnsi="Times New Roman" w:cs="Times New Roman"/>
                <w:color w:val="000000"/>
                <w:sz w:val="24"/>
              </w:rPr>
              <w:t>ової системи</w:t>
            </w:r>
            <w:r w:rsidR="00ED0D3B" w:rsidRPr="00004133">
              <w:rPr>
                <w:rFonts w:ascii="Times New Roman" w:hAnsi="Times New Roman" w:cs="Times New Roman"/>
                <w:color w:val="000000"/>
                <w:sz w:val="24"/>
              </w:rPr>
              <w:t xml:space="preserve"> АгроТех</w:t>
            </w:r>
          </w:p>
        </w:tc>
        <w:tc>
          <w:tcPr>
            <w:tcW w:w="6945" w:type="dxa"/>
            <w:shd w:val="clear" w:color="auto" w:fill="auto"/>
          </w:tcPr>
          <w:p w:rsidR="00004133" w:rsidRDefault="00ED0D3B" w:rsidP="00ED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ED0D3B">
              <w:rPr>
                <w:rFonts w:ascii="Times New Roman" w:eastAsia="Times New Roman" w:hAnsi="Times New Roman" w:cs="Times New Roman"/>
                <w:sz w:val="24"/>
              </w:rPr>
              <w:t>ержавний нагляд (контроль) за дотриманням суб'єктами господарювання, діяльність яких пов'язана з реалізацією машин, що підлягають реєстрації в територіальних органах Дер</w:t>
            </w:r>
            <w:r w:rsidR="008D655F">
              <w:rPr>
                <w:rFonts w:ascii="Times New Roman" w:eastAsia="Times New Roman" w:hAnsi="Times New Roman" w:cs="Times New Roman"/>
                <w:sz w:val="24"/>
              </w:rPr>
              <w:t>ж</w:t>
            </w:r>
            <w:r w:rsidRPr="00ED0D3B">
              <w:rPr>
                <w:rFonts w:ascii="Times New Roman" w:eastAsia="Times New Roman" w:hAnsi="Times New Roman" w:cs="Times New Roman"/>
                <w:sz w:val="24"/>
              </w:rPr>
              <w:t>продспоживслужби України, законодавства у цій сфері.</w:t>
            </w:r>
          </w:p>
          <w:p w:rsidR="00ED0D3B" w:rsidRPr="00004133" w:rsidRDefault="00ED0D3B" w:rsidP="00004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75763F" w:rsidRPr="00004133" w:rsidRDefault="0075763F" w:rsidP="00004133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004133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A0" w:rsidRDefault="00D231A0">
      <w:pPr>
        <w:spacing w:after="0" w:line="240" w:lineRule="auto"/>
      </w:pPr>
      <w:r>
        <w:separator/>
      </w:r>
    </w:p>
  </w:endnote>
  <w:endnote w:type="continuationSeparator" w:id="0">
    <w:p w:rsidR="00D231A0" w:rsidRDefault="00D2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A0" w:rsidRDefault="00D231A0">
      <w:pPr>
        <w:spacing w:after="0" w:line="240" w:lineRule="auto"/>
      </w:pPr>
      <w:r>
        <w:separator/>
      </w:r>
    </w:p>
  </w:footnote>
  <w:footnote w:type="continuationSeparator" w:id="0">
    <w:p w:rsidR="00D231A0" w:rsidRDefault="00D2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A0" w:rsidRDefault="00D231A0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31A0" w:rsidRDefault="00D23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A0" w:rsidRDefault="00D231A0" w:rsidP="005F4604">
    <w:pPr>
      <w:pStyle w:val="a3"/>
      <w:framePr w:wrap="around" w:vAnchor="text" w:hAnchor="margin" w:xAlign="center" w:y="1"/>
      <w:rPr>
        <w:rStyle w:val="a5"/>
      </w:rPr>
    </w:pPr>
  </w:p>
  <w:p w:rsidR="00D231A0" w:rsidRPr="00F151A5" w:rsidRDefault="00D231A0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74C"/>
    <w:multiLevelType w:val="hybridMultilevel"/>
    <w:tmpl w:val="737E28D0"/>
    <w:lvl w:ilvl="0" w:tplc="329299F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04133"/>
    <w:rsid w:val="00011A91"/>
    <w:rsid w:val="00012028"/>
    <w:rsid w:val="0002504F"/>
    <w:rsid w:val="00027559"/>
    <w:rsid w:val="00032700"/>
    <w:rsid w:val="00034889"/>
    <w:rsid w:val="00050DB4"/>
    <w:rsid w:val="00057099"/>
    <w:rsid w:val="000856A8"/>
    <w:rsid w:val="000A1008"/>
    <w:rsid w:val="000A7D60"/>
    <w:rsid w:val="000C04ED"/>
    <w:rsid w:val="000E45AD"/>
    <w:rsid w:val="000E51F0"/>
    <w:rsid w:val="001029BA"/>
    <w:rsid w:val="001233A1"/>
    <w:rsid w:val="00125EA1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1A63"/>
    <w:rsid w:val="002C2E6B"/>
    <w:rsid w:val="002C6062"/>
    <w:rsid w:val="002D155D"/>
    <w:rsid w:val="002D1C16"/>
    <w:rsid w:val="002D253B"/>
    <w:rsid w:val="002D4FD5"/>
    <w:rsid w:val="00303E2C"/>
    <w:rsid w:val="003262F0"/>
    <w:rsid w:val="00352437"/>
    <w:rsid w:val="00355458"/>
    <w:rsid w:val="003610A6"/>
    <w:rsid w:val="00367D76"/>
    <w:rsid w:val="00381FB2"/>
    <w:rsid w:val="00383AFE"/>
    <w:rsid w:val="00397490"/>
    <w:rsid w:val="003D7C33"/>
    <w:rsid w:val="003F4703"/>
    <w:rsid w:val="003F7B47"/>
    <w:rsid w:val="00407F7F"/>
    <w:rsid w:val="0044154D"/>
    <w:rsid w:val="00450DF1"/>
    <w:rsid w:val="004968D2"/>
    <w:rsid w:val="004B42FE"/>
    <w:rsid w:val="004C30B0"/>
    <w:rsid w:val="004D22F1"/>
    <w:rsid w:val="004E0F1C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C0FEF"/>
    <w:rsid w:val="006E4781"/>
    <w:rsid w:val="006E58B7"/>
    <w:rsid w:val="006F5D76"/>
    <w:rsid w:val="0070232C"/>
    <w:rsid w:val="0075763F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92F28"/>
    <w:rsid w:val="008B3B7D"/>
    <w:rsid w:val="008C1CB2"/>
    <w:rsid w:val="008D655F"/>
    <w:rsid w:val="008E19B0"/>
    <w:rsid w:val="008E64BA"/>
    <w:rsid w:val="0090328F"/>
    <w:rsid w:val="00911715"/>
    <w:rsid w:val="0091311E"/>
    <w:rsid w:val="009233C4"/>
    <w:rsid w:val="00974D52"/>
    <w:rsid w:val="009779EC"/>
    <w:rsid w:val="009A35F4"/>
    <w:rsid w:val="009A5F87"/>
    <w:rsid w:val="009A75EE"/>
    <w:rsid w:val="009D3682"/>
    <w:rsid w:val="009D7B90"/>
    <w:rsid w:val="009E2644"/>
    <w:rsid w:val="009F1F86"/>
    <w:rsid w:val="00A339DE"/>
    <w:rsid w:val="00A53B74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C2568"/>
    <w:rsid w:val="00BE4D82"/>
    <w:rsid w:val="00BF65A7"/>
    <w:rsid w:val="00C22843"/>
    <w:rsid w:val="00C26CC2"/>
    <w:rsid w:val="00C410C6"/>
    <w:rsid w:val="00C57877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059"/>
    <w:rsid w:val="00D20994"/>
    <w:rsid w:val="00D231A0"/>
    <w:rsid w:val="00D40D4E"/>
    <w:rsid w:val="00D60701"/>
    <w:rsid w:val="00D61F15"/>
    <w:rsid w:val="00D96A87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932DA"/>
    <w:rsid w:val="00EA5970"/>
    <w:rsid w:val="00EA6627"/>
    <w:rsid w:val="00ED0D3B"/>
    <w:rsid w:val="00ED7D0E"/>
    <w:rsid w:val="00EE7F99"/>
    <w:rsid w:val="00EF06CD"/>
    <w:rsid w:val="00F1149D"/>
    <w:rsid w:val="00F1460F"/>
    <w:rsid w:val="00F2549B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Волковська</cp:lastModifiedBy>
  <cp:revision>13</cp:revision>
  <cp:lastPrinted>2021-03-23T10:49:00Z</cp:lastPrinted>
  <dcterms:created xsi:type="dcterms:W3CDTF">2021-03-23T06:46:00Z</dcterms:created>
  <dcterms:modified xsi:type="dcterms:W3CDTF">2021-03-23T11:08:00Z</dcterms:modified>
</cp:coreProperties>
</file>