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D84159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Лютка Богдана Вікторовича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D84159">
        <w:rPr>
          <w:rFonts w:ascii="Times New Roman" w:hAnsi="Times New Roman" w:cs="Times New Roman"/>
          <w:b/>
          <w:sz w:val="28"/>
          <w:szCs w:val="28"/>
        </w:rPr>
        <w:t>ЛЮТКА Богдана Вікторовича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3352AF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DE1E81">
        <w:rPr>
          <w:rFonts w:ascii="Times New Roman" w:hAnsi="Times New Roman"/>
          <w:sz w:val="28"/>
          <w:szCs w:val="28"/>
        </w:rPr>
        <w:t>відділу безпечності харчових продуктів управління безпечності харчових продуктів та ветеринарної медицини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DE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DE1E81">
        <w:rPr>
          <w:rFonts w:ascii="Times New Roman" w:hAnsi="Times New Roman" w:cs="Times New Roman"/>
          <w:sz w:val="28"/>
          <w:szCs w:val="28"/>
        </w:rPr>
        <w:t xml:space="preserve"> </w:t>
      </w:r>
      <w:r w:rsidR="00D84159">
        <w:rPr>
          <w:rFonts w:ascii="Times New Roman" w:hAnsi="Times New Roman" w:cs="Times New Roman"/>
          <w:b/>
          <w:sz w:val="28"/>
          <w:szCs w:val="28"/>
        </w:rPr>
        <w:t>Лютка Б.В.</w:t>
      </w:r>
      <w:bookmarkStart w:id="0" w:name="_GoBack"/>
      <w:bookmarkEnd w:id="0"/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3352AF"/>
    <w:rsid w:val="003E41EA"/>
    <w:rsid w:val="004C335A"/>
    <w:rsid w:val="00787992"/>
    <w:rsid w:val="007F1C8C"/>
    <w:rsid w:val="00831E5E"/>
    <w:rsid w:val="008C39B0"/>
    <w:rsid w:val="00A42B66"/>
    <w:rsid w:val="00A52358"/>
    <w:rsid w:val="00AA1D1B"/>
    <w:rsid w:val="00C57737"/>
    <w:rsid w:val="00CE3897"/>
    <w:rsid w:val="00D0754F"/>
    <w:rsid w:val="00D708B2"/>
    <w:rsid w:val="00D84159"/>
    <w:rsid w:val="00DE1E81"/>
    <w:rsid w:val="00DE5FCD"/>
    <w:rsid w:val="00DF1069"/>
    <w:rsid w:val="00E03428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9</cp:revision>
  <dcterms:created xsi:type="dcterms:W3CDTF">2019-05-21T06:32:00Z</dcterms:created>
  <dcterms:modified xsi:type="dcterms:W3CDTF">2021-02-18T09:11:00Z</dcterms:modified>
</cp:coreProperties>
</file>