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4C335A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Мельничука О.В.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4C335A">
        <w:rPr>
          <w:rFonts w:ascii="Times New Roman" w:hAnsi="Times New Roman" w:cs="Times New Roman"/>
          <w:b/>
          <w:sz w:val="28"/>
          <w:szCs w:val="28"/>
        </w:rPr>
        <w:t>МЕЛЬНИЧУКА Олександра Віталійовича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3352AF">
        <w:rPr>
          <w:rFonts w:ascii="Times New Roman" w:hAnsi="Times New Roman"/>
          <w:sz w:val="28"/>
          <w:szCs w:val="28"/>
        </w:rPr>
        <w:t xml:space="preserve">головного спеціаліста </w:t>
      </w:r>
      <w:r w:rsidR="004C335A">
        <w:rPr>
          <w:rFonts w:ascii="Times New Roman" w:hAnsi="Times New Roman"/>
          <w:sz w:val="28"/>
          <w:szCs w:val="28"/>
        </w:rPr>
        <w:t>з питань запобігання корупції</w:t>
      </w:r>
      <w:r w:rsidR="00AA1D1B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4C335A">
        <w:rPr>
          <w:rFonts w:ascii="Times New Roman" w:hAnsi="Times New Roman" w:cs="Times New Roman"/>
          <w:b/>
          <w:sz w:val="28"/>
          <w:szCs w:val="28"/>
        </w:rPr>
        <w:t>МЕЛЬНИЧУКА О</w:t>
      </w:r>
      <w:r w:rsidR="00D708B2">
        <w:rPr>
          <w:rFonts w:ascii="Times New Roman" w:hAnsi="Times New Roman" w:cs="Times New Roman"/>
          <w:b/>
          <w:sz w:val="28"/>
          <w:szCs w:val="28"/>
        </w:rPr>
        <w:t>.В.</w:t>
      </w:r>
      <w:bookmarkStart w:id="0" w:name="_GoBack"/>
      <w:bookmarkEnd w:id="0"/>
      <w:r w:rsidR="007F1C8C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  <w:r w:rsidR="00D0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3352AF"/>
    <w:rsid w:val="003E41EA"/>
    <w:rsid w:val="004C335A"/>
    <w:rsid w:val="00787992"/>
    <w:rsid w:val="007F1C8C"/>
    <w:rsid w:val="00831E5E"/>
    <w:rsid w:val="008C39B0"/>
    <w:rsid w:val="00A42B66"/>
    <w:rsid w:val="00A52358"/>
    <w:rsid w:val="00AA1D1B"/>
    <w:rsid w:val="00C57737"/>
    <w:rsid w:val="00CE3897"/>
    <w:rsid w:val="00D0754F"/>
    <w:rsid w:val="00D708B2"/>
    <w:rsid w:val="00DE5FCD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Волковська</cp:lastModifiedBy>
  <cp:revision>6</cp:revision>
  <dcterms:created xsi:type="dcterms:W3CDTF">2019-05-21T06:32:00Z</dcterms:created>
  <dcterms:modified xsi:type="dcterms:W3CDTF">2020-05-26T14:02:00Z</dcterms:modified>
</cp:coreProperties>
</file>