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80B" w:rsidRPr="00FF5626" w:rsidRDefault="000E080B" w:rsidP="000E080B">
      <w:pPr>
        <w:pStyle w:val="a7"/>
        <w:spacing w:before="0"/>
        <w:ind w:firstLine="0"/>
        <w:jc w:val="center"/>
        <w:rPr>
          <w:rFonts w:ascii="Times New Roman" w:hAnsi="Times New Roman"/>
          <w:sz w:val="24"/>
          <w:szCs w:val="24"/>
        </w:rPr>
      </w:pPr>
      <w:r w:rsidRPr="00FF5626">
        <w:rPr>
          <w:rFonts w:ascii="Times New Roman" w:hAnsi="Times New Roman"/>
          <w:sz w:val="24"/>
          <w:szCs w:val="24"/>
        </w:rPr>
        <w:t>ПЕРЕЛІК</w:t>
      </w:r>
      <w:r w:rsidRPr="00FF5626">
        <w:rPr>
          <w:rFonts w:ascii="Times New Roman" w:hAnsi="Times New Roman"/>
          <w:sz w:val="24"/>
          <w:szCs w:val="24"/>
        </w:rPr>
        <w:br/>
        <w:t>нормативно-правових актів та нормативних документів, відповідно до яких складено перелік питань щодо проведення перевірки</w:t>
      </w:r>
    </w:p>
    <w:p w:rsidR="000E080B" w:rsidRPr="00FF5626" w:rsidRDefault="000E080B" w:rsidP="000E080B">
      <w:pPr>
        <w:pStyle w:val="a7"/>
        <w:spacing w:before="0"/>
        <w:ind w:firstLine="0"/>
        <w:jc w:val="center"/>
        <w:rPr>
          <w:rFonts w:ascii="Times New Roman" w:hAnsi="Times New Roman"/>
          <w:sz w:val="24"/>
          <w:szCs w:val="24"/>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6"/>
        <w:gridCol w:w="5528"/>
        <w:gridCol w:w="2126"/>
        <w:gridCol w:w="1654"/>
      </w:tblGrid>
      <w:tr w:rsidR="000E080B" w:rsidRPr="00FF5626" w:rsidTr="00527DF4">
        <w:trPr>
          <w:trHeight w:val="292"/>
          <w:tblHeader/>
          <w:jc w:val="center"/>
        </w:trPr>
        <w:tc>
          <w:tcPr>
            <w:tcW w:w="806" w:type="dxa"/>
            <w:vMerge w:val="restart"/>
            <w:shd w:val="clear" w:color="auto" w:fill="FFFFFF"/>
            <w:vAlign w:val="center"/>
          </w:tcPr>
          <w:p w:rsidR="000E080B" w:rsidRPr="00FF5626" w:rsidRDefault="000E080B" w:rsidP="00527DF4">
            <w:pPr>
              <w:pStyle w:val="a7"/>
              <w:ind w:firstLine="0"/>
              <w:jc w:val="center"/>
              <w:rPr>
                <w:rFonts w:ascii="Times New Roman" w:hAnsi="Times New Roman"/>
                <w:sz w:val="24"/>
                <w:szCs w:val="24"/>
              </w:rPr>
            </w:pPr>
            <w:r w:rsidRPr="00FF5626">
              <w:rPr>
                <w:rFonts w:ascii="Times New Roman" w:hAnsi="Times New Roman"/>
                <w:sz w:val="24"/>
                <w:szCs w:val="24"/>
              </w:rPr>
              <w:t>№ з/п</w:t>
            </w:r>
          </w:p>
        </w:tc>
        <w:tc>
          <w:tcPr>
            <w:tcW w:w="7654" w:type="dxa"/>
            <w:gridSpan w:val="2"/>
            <w:shd w:val="clear" w:color="auto" w:fill="FFFFFF"/>
            <w:vAlign w:val="center"/>
          </w:tcPr>
          <w:p w:rsidR="000E080B" w:rsidRPr="00FF5626" w:rsidRDefault="000E080B" w:rsidP="00527DF4">
            <w:pPr>
              <w:pStyle w:val="a7"/>
              <w:ind w:firstLine="0"/>
              <w:jc w:val="center"/>
              <w:rPr>
                <w:rFonts w:ascii="Times New Roman" w:hAnsi="Times New Roman"/>
                <w:sz w:val="24"/>
                <w:szCs w:val="24"/>
              </w:rPr>
            </w:pPr>
            <w:r w:rsidRPr="00FF5626">
              <w:rPr>
                <w:rFonts w:ascii="Times New Roman" w:hAnsi="Times New Roman"/>
                <w:sz w:val="24"/>
                <w:szCs w:val="24"/>
              </w:rPr>
              <w:t>Нормативно-правовий акт або нормативний документ</w:t>
            </w:r>
          </w:p>
        </w:tc>
        <w:tc>
          <w:tcPr>
            <w:tcW w:w="1654" w:type="dxa"/>
            <w:vMerge w:val="restart"/>
            <w:shd w:val="clear" w:color="auto" w:fill="FFFFFF"/>
            <w:vAlign w:val="center"/>
          </w:tcPr>
          <w:p w:rsidR="000E080B" w:rsidRPr="00FF5626" w:rsidRDefault="000E080B" w:rsidP="00527DF4">
            <w:pPr>
              <w:pStyle w:val="a7"/>
              <w:ind w:firstLine="0"/>
              <w:jc w:val="center"/>
              <w:rPr>
                <w:rFonts w:ascii="Times New Roman" w:hAnsi="Times New Roman"/>
                <w:sz w:val="24"/>
                <w:szCs w:val="24"/>
              </w:rPr>
            </w:pPr>
            <w:r w:rsidRPr="00FF5626">
              <w:rPr>
                <w:rFonts w:ascii="Times New Roman" w:hAnsi="Times New Roman"/>
                <w:sz w:val="24"/>
                <w:szCs w:val="24"/>
              </w:rPr>
              <w:t>Дата і номер державної реєстрації нормативно-правового акта у Мін’юсті</w:t>
            </w:r>
          </w:p>
        </w:tc>
      </w:tr>
      <w:tr w:rsidR="000E080B" w:rsidRPr="00FF5626" w:rsidTr="00527DF4">
        <w:trPr>
          <w:trHeight w:val="292"/>
          <w:tblHeader/>
          <w:jc w:val="center"/>
        </w:trPr>
        <w:tc>
          <w:tcPr>
            <w:tcW w:w="806" w:type="dxa"/>
            <w:vMerge/>
            <w:shd w:val="clear" w:color="auto" w:fill="FFFFFF"/>
            <w:vAlign w:val="center"/>
          </w:tcPr>
          <w:p w:rsidR="000E080B" w:rsidRPr="00FF5626" w:rsidRDefault="000E080B" w:rsidP="00527DF4">
            <w:pPr>
              <w:pStyle w:val="a7"/>
              <w:ind w:firstLine="0"/>
              <w:jc w:val="center"/>
              <w:rPr>
                <w:rFonts w:ascii="Times New Roman" w:hAnsi="Times New Roman"/>
                <w:sz w:val="24"/>
                <w:szCs w:val="24"/>
              </w:rPr>
            </w:pPr>
          </w:p>
        </w:tc>
        <w:tc>
          <w:tcPr>
            <w:tcW w:w="5528" w:type="dxa"/>
            <w:shd w:val="clear" w:color="auto" w:fill="FFFFFF"/>
            <w:vAlign w:val="center"/>
          </w:tcPr>
          <w:p w:rsidR="000E080B" w:rsidRPr="00FF5626" w:rsidRDefault="000E080B" w:rsidP="00527DF4">
            <w:pPr>
              <w:pStyle w:val="a7"/>
              <w:ind w:firstLine="0"/>
              <w:jc w:val="center"/>
              <w:rPr>
                <w:rFonts w:ascii="Times New Roman" w:hAnsi="Times New Roman"/>
                <w:sz w:val="24"/>
                <w:szCs w:val="24"/>
              </w:rPr>
            </w:pPr>
            <w:r w:rsidRPr="00FF5626">
              <w:rPr>
                <w:rFonts w:ascii="Times New Roman" w:hAnsi="Times New Roman"/>
                <w:sz w:val="24"/>
                <w:szCs w:val="24"/>
              </w:rPr>
              <w:t>найменування</w:t>
            </w:r>
          </w:p>
        </w:tc>
        <w:tc>
          <w:tcPr>
            <w:tcW w:w="2126" w:type="dxa"/>
            <w:shd w:val="clear" w:color="auto" w:fill="FFFFFF"/>
            <w:vAlign w:val="center"/>
          </w:tcPr>
          <w:p w:rsidR="000E080B" w:rsidRPr="00FF5626" w:rsidRDefault="000E080B" w:rsidP="00527DF4">
            <w:pPr>
              <w:pStyle w:val="a7"/>
              <w:ind w:firstLine="0"/>
              <w:jc w:val="center"/>
              <w:rPr>
                <w:rFonts w:ascii="Times New Roman" w:hAnsi="Times New Roman"/>
                <w:sz w:val="24"/>
                <w:szCs w:val="24"/>
              </w:rPr>
            </w:pPr>
            <w:r w:rsidRPr="00FF5626">
              <w:rPr>
                <w:rFonts w:ascii="Times New Roman" w:hAnsi="Times New Roman"/>
                <w:sz w:val="24"/>
                <w:szCs w:val="24"/>
              </w:rPr>
              <w:t>дата і номер</w:t>
            </w:r>
          </w:p>
        </w:tc>
        <w:tc>
          <w:tcPr>
            <w:tcW w:w="1654" w:type="dxa"/>
            <w:vMerge/>
            <w:shd w:val="clear" w:color="auto" w:fill="FFFFFF"/>
            <w:vAlign w:val="center"/>
          </w:tcPr>
          <w:p w:rsidR="000E080B" w:rsidRPr="00FF5626" w:rsidRDefault="000E080B" w:rsidP="00527DF4">
            <w:pPr>
              <w:pStyle w:val="a7"/>
              <w:ind w:firstLine="0"/>
              <w:jc w:val="center"/>
              <w:rPr>
                <w:rFonts w:ascii="Times New Roman" w:hAnsi="Times New Roman"/>
                <w:sz w:val="24"/>
                <w:szCs w:val="24"/>
              </w:rPr>
            </w:pP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1</w:t>
            </w:r>
          </w:p>
        </w:tc>
        <w:tc>
          <w:tcPr>
            <w:tcW w:w="5528" w:type="dxa"/>
            <w:shd w:val="clear" w:color="auto" w:fill="FFFFFF"/>
          </w:tcPr>
          <w:p w:rsidR="000E080B" w:rsidRPr="00FF5626" w:rsidRDefault="000E080B" w:rsidP="00527DF4">
            <w:pPr>
              <w:jc w:val="both"/>
              <w:rPr>
                <w:lang w:val="uk-UA"/>
              </w:rPr>
            </w:pPr>
            <w:r w:rsidRPr="00FF5626">
              <w:rPr>
                <w:lang w:val="uk-UA"/>
              </w:rPr>
              <w:t>Закон України “Про місцеве самоврядування в Україні”</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21 травня 1997 р.</w:t>
            </w:r>
          </w:p>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 xml:space="preserve">№ </w:t>
            </w:r>
            <w:r w:rsidRPr="00FF5626">
              <w:rPr>
                <w:rFonts w:ascii="Times New Roman" w:hAnsi="Times New Roman"/>
                <w:bCs/>
                <w:sz w:val="24"/>
                <w:szCs w:val="24"/>
              </w:rPr>
              <w:t>280/97-ВР</w:t>
            </w:r>
          </w:p>
        </w:tc>
        <w:tc>
          <w:tcPr>
            <w:tcW w:w="1654" w:type="dxa"/>
            <w:shd w:val="clear" w:color="auto" w:fill="FFFFFF"/>
          </w:tcPr>
          <w:p w:rsidR="000E080B" w:rsidRPr="00FF5626" w:rsidRDefault="000E080B" w:rsidP="00527DF4">
            <w:pPr>
              <w:pStyle w:val="a7"/>
              <w:spacing w:before="0"/>
              <w:ind w:firstLine="0"/>
              <w:jc w:val="both"/>
              <w:rPr>
                <w:rFonts w:ascii="Times New Roman" w:hAnsi="Times New Roman"/>
                <w:sz w:val="24"/>
                <w:szCs w:val="24"/>
              </w:rPr>
            </w:pP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2</w:t>
            </w:r>
          </w:p>
        </w:tc>
        <w:tc>
          <w:tcPr>
            <w:tcW w:w="5528" w:type="dxa"/>
            <w:shd w:val="clear" w:color="auto" w:fill="FFFFFF"/>
          </w:tcPr>
          <w:p w:rsidR="000E080B" w:rsidRPr="00FF5626" w:rsidRDefault="000E080B" w:rsidP="00527DF4">
            <w:pPr>
              <w:pStyle w:val="a7"/>
              <w:spacing w:before="0"/>
              <w:ind w:firstLine="0"/>
              <w:jc w:val="both"/>
              <w:rPr>
                <w:rFonts w:asciiTheme="minorHAnsi" w:hAnsiTheme="minorHAnsi"/>
                <w:sz w:val="24"/>
                <w:szCs w:val="24"/>
              </w:rPr>
            </w:pPr>
            <w:r w:rsidRPr="00FF5626">
              <w:rPr>
                <w:rFonts w:ascii="Times New Roman" w:hAnsi="Times New Roman"/>
                <w:sz w:val="24"/>
                <w:szCs w:val="24"/>
              </w:rPr>
              <w:t>Закон України “Про ціни і ціноутворення”</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21 червня 2012 р.</w:t>
            </w:r>
          </w:p>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 5007-VІ</w:t>
            </w:r>
          </w:p>
        </w:tc>
        <w:tc>
          <w:tcPr>
            <w:tcW w:w="1654" w:type="dxa"/>
            <w:shd w:val="clear" w:color="auto" w:fill="FFFFFF"/>
          </w:tcPr>
          <w:p w:rsidR="000E080B" w:rsidRPr="00FF5626" w:rsidRDefault="000E080B" w:rsidP="00527DF4">
            <w:pPr>
              <w:pStyle w:val="a7"/>
              <w:spacing w:before="0"/>
              <w:ind w:firstLine="0"/>
              <w:jc w:val="both"/>
              <w:rPr>
                <w:rFonts w:ascii="Times New Roman" w:hAnsi="Times New Roman"/>
                <w:sz w:val="24"/>
                <w:szCs w:val="24"/>
              </w:rPr>
            </w:pP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3</w:t>
            </w:r>
          </w:p>
        </w:tc>
        <w:tc>
          <w:tcPr>
            <w:tcW w:w="5528" w:type="dxa"/>
            <w:shd w:val="clear" w:color="auto" w:fill="FFFFFF"/>
          </w:tcPr>
          <w:p w:rsidR="000E080B" w:rsidRPr="00FF5626" w:rsidRDefault="000E080B" w:rsidP="00527DF4">
            <w:pPr>
              <w:jc w:val="both"/>
              <w:rPr>
                <w:lang w:val="uk-UA"/>
              </w:rPr>
            </w:pPr>
            <w:r w:rsidRPr="00FF5626">
              <w:rPr>
                <w:lang w:val="uk-UA"/>
              </w:rPr>
              <w:t xml:space="preserve">Постанова Кабінету Міністрів України “Про встановлення повноважень органів виконавчої влади та виконавчих органів міських рад щодо регулювання цін (тарифів)” </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25 грудня 1996 р.</w:t>
            </w:r>
          </w:p>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 1548</w:t>
            </w:r>
          </w:p>
        </w:tc>
        <w:tc>
          <w:tcPr>
            <w:tcW w:w="1654" w:type="dxa"/>
            <w:shd w:val="clear" w:color="auto" w:fill="FFFFFF"/>
          </w:tcPr>
          <w:p w:rsidR="000E080B" w:rsidRPr="00FF5626" w:rsidRDefault="000E080B" w:rsidP="00527DF4">
            <w:pPr>
              <w:pStyle w:val="a7"/>
              <w:spacing w:before="0"/>
              <w:ind w:firstLine="0"/>
              <w:jc w:val="both"/>
              <w:rPr>
                <w:rFonts w:ascii="Times New Roman" w:hAnsi="Times New Roman"/>
                <w:sz w:val="24"/>
                <w:szCs w:val="24"/>
              </w:rPr>
            </w:pPr>
          </w:p>
        </w:tc>
      </w:tr>
      <w:tr w:rsidR="000E080B" w:rsidRPr="00FF5626" w:rsidTr="00527DF4">
        <w:trPr>
          <w:trHeight w:val="292"/>
          <w:tblHeader/>
          <w:jc w:val="center"/>
        </w:trPr>
        <w:tc>
          <w:tcPr>
            <w:tcW w:w="10114" w:type="dxa"/>
            <w:gridSpan w:val="4"/>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4. Державне регулювання цін (тарифів) на житлово-комунальні послуги</w:t>
            </w: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4.1</w:t>
            </w:r>
          </w:p>
        </w:tc>
        <w:tc>
          <w:tcPr>
            <w:tcW w:w="5528" w:type="dxa"/>
            <w:shd w:val="clear" w:color="auto" w:fill="FFFFFF"/>
          </w:tcPr>
          <w:p w:rsidR="000E080B" w:rsidRPr="00FF5626" w:rsidRDefault="000E080B" w:rsidP="00527DF4">
            <w:pPr>
              <w:jc w:val="both"/>
              <w:rPr>
                <w:lang w:val="uk-UA"/>
              </w:rPr>
            </w:pPr>
            <w:r w:rsidRPr="00FF5626">
              <w:rPr>
                <w:lang w:val="uk-UA"/>
              </w:rPr>
              <w:t>Закон України “Про природні монополії”</w:t>
            </w:r>
          </w:p>
        </w:tc>
        <w:tc>
          <w:tcPr>
            <w:tcW w:w="2126" w:type="dxa"/>
            <w:shd w:val="clear" w:color="auto" w:fill="FFFFFF"/>
          </w:tcPr>
          <w:p w:rsidR="000E080B" w:rsidRPr="00FF5626" w:rsidRDefault="000E080B" w:rsidP="00527DF4">
            <w:pPr>
              <w:pStyle w:val="a7"/>
              <w:pBdr>
                <w:top w:val="dashed" w:sz="6" w:space="0" w:color="CCCCCC"/>
              </w:pBdr>
              <w:spacing w:before="0"/>
              <w:ind w:firstLine="0"/>
              <w:jc w:val="center"/>
              <w:rPr>
                <w:rFonts w:ascii="Times New Roman" w:hAnsi="Times New Roman"/>
                <w:sz w:val="24"/>
                <w:szCs w:val="24"/>
              </w:rPr>
            </w:pPr>
            <w:r w:rsidRPr="00FF5626">
              <w:rPr>
                <w:rFonts w:ascii="Times New Roman" w:hAnsi="Times New Roman"/>
                <w:sz w:val="24"/>
                <w:szCs w:val="24"/>
              </w:rPr>
              <w:t>20 квітня 2000 р.№ 1682-III</w:t>
            </w: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sz w:val="24"/>
                <w:szCs w:val="24"/>
                <w:u w:val="single"/>
              </w:rPr>
            </w:pP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4.2</w:t>
            </w:r>
          </w:p>
        </w:tc>
        <w:tc>
          <w:tcPr>
            <w:tcW w:w="5528" w:type="dxa"/>
            <w:shd w:val="clear" w:color="auto" w:fill="FFFFFF"/>
          </w:tcPr>
          <w:p w:rsidR="000E080B" w:rsidRPr="00FF5626" w:rsidRDefault="000E080B" w:rsidP="00527DF4">
            <w:pPr>
              <w:jc w:val="both"/>
              <w:rPr>
                <w:lang w:val="uk-UA"/>
              </w:rPr>
            </w:pPr>
            <w:r w:rsidRPr="00FF5626">
              <w:rPr>
                <w:lang w:val="uk-UA"/>
              </w:rPr>
              <w:t>Закон України “Про житлово-комунальні послуги”</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24 червня 2004 р.</w:t>
            </w:r>
          </w:p>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 xml:space="preserve">№ </w:t>
            </w:r>
            <w:r w:rsidRPr="00FF5626">
              <w:rPr>
                <w:rFonts w:ascii="Times New Roman" w:hAnsi="Times New Roman"/>
                <w:bCs/>
                <w:sz w:val="24"/>
                <w:szCs w:val="24"/>
              </w:rPr>
              <w:t>1875-IV</w:t>
            </w: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sz w:val="24"/>
                <w:szCs w:val="24"/>
                <w:u w:val="single"/>
              </w:rPr>
            </w:pP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4.3</w:t>
            </w:r>
          </w:p>
        </w:tc>
        <w:tc>
          <w:tcPr>
            <w:tcW w:w="5528" w:type="dxa"/>
            <w:shd w:val="clear" w:color="auto" w:fill="FFFFFF"/>
          </w:tcPr>
          <w:p w:rsidR="000E080B" w:rsidRPr="00FF5626" w:rsidRDefault="000E080B" w:rsidP="00527DF4">
            <w:pPr>
              <w:jc w:val="both"/>
              <w:rPr>
                <w:lang w:val="uk-UA"/>
              </w:rPr>
            </w:pPr>
            <w:r w:rsidRPr="00FF5626">
              <w:rPr>
                <w:lang w:val="uk-UA"/>
              </w:rPr>
              <w:t>Закон України “Про державне регулювання у сфері комунальних послуг”</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09 липня 2010 р.</w:t>
            </w:r>
          </w:p>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 xml:space="preserve">№ </w:t>
            </w:r>
            <w:r w:rsidRPr="00FF5626">
              <w:rPr>
                <w:rFonts w:ascii="Times New Roman" w:hAnsi="Times New Roman"/>
                <w:bCs/>
                <w:sz w:val="24"/>
                <w:szCs w:val="24"/>
              </w:rPr>
              <w:t>2479-VI</w:t>
            </w: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sz w:val="24"/>
                <w:szCs w:val="24"/>
                <w:highlight w:val="yellow"/>
              </w:rPr>
            </w:pP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4.4</w:t>
            </w:r>
          </w:p>
        </w:tc>
        <w:tc>
          <w:tcPr>
            <w:tcW w:w="5528" w:type="dxa"/>
            <w:shd w:val="clear" w:color="auto" w:fill="FFFFFF"/>
          </w:tcPr>
          <w:p w:rsidR="000E080B" w:rsidRPr="00FF5626" w:rsidRDefault="000E080B" w:rsidP="00527DF4">
            <w:pPr>
              <w:shd w:val="clear" w:color="auto" w:fill="FFFFFF"/>
              <w:jc w:val="both"/>
              <w:textAlignment w:val="baseline"/>
              <w:rPr>
                <w:lang w:val="uk-UA"/>
              </w:rPr>
            </w:pPr>
            <w:r w:rsidRPr="00FF5626">
              <w:rPr>
                <w:shd w:val="clear" w:color="auto" w:fill="FFFFFF"/>
                <w:lang w:val="uk-UA"/>
              </w:rPr>
              <w:t>Закон України “Про ринок природного газу”</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09 квітня 2015 р.</w:t>
            </w:r>
          </w:p>
          <w:p w:rsidR="000E080B" w:rsidRPr="00FF5626" w:rsidRDefault="000E080B" w:rsidP="00527DF4">
            <w:pPr>
              <w:pStyle w:val="a7"/>
              <w:spacing w:before="0"/>
              <w:ind w:firstLine="0"/>
              <w:jc w:val="center"/>
              <w:rPr>
                <w:rFonts w:ascii="Times New Roman" w:hAnsi="Times New Roman"/>
                <w:bCs/>
                <w:sz w:val="24"/>
                <w:szCs w:val="24"/>
              </w:rPr>
            </w:pPr>
            <w:r w:rsidRPr="00FF5626">
              <w:rPr>
                <w:rFonts w:ascii="Times New Roman" w:hAnsi="Times New Roman"/>
                <w:sz w:val="24"/>
                <w:szCs w:val="24"/>
              </w:rPr>
              <w:t xml:space="preserve">№ </w:t>
            </w:r>
            <w:r w:rsidRPr="00FF5626">
              <w:rPr>
                <w:rFonts w:ascii="Times New Roman" w:hAnsi="Times New Roman"/>
                <w:bCs/>
                <w:sz w:val="24"/>
                <w:szCs w:val="24"/>
              </w:rPr>
              <w:t>329-VIII</w:t>
            </w: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4.5</w:t>
            </w:r>
          </w:p>
        </w:tc>
        <w:tc>
          <w:tcPr>
            <w:tcW w:w="5528" w:type="dxa"/>
            <w:shd w:val="clear" w:color="auto" w:fill="FFFFFF"/>
          </w:tcPr>
          <w:p w:rsidR="000E080B" w:rsidRPr="00FF5626" w:rsidRDefault="000E080B" w:rsidP="00527DF4">
            <w:pPr>
              <w:jc w:val="both"/>
              <w:rPr>
                <w:lang w:val="uk-UA"/>
              </w:rPr>
            </w:pPr>
            <w:r w:rsidRPr="00FF5626">
              <w:rPr>
                <w:lang w:val="uk-UA"/>
              </w:rPr>
              <w:t>Закон України “Про комерційний облік теплової енергії та водопостачання”</w:t>
            </w:r>
          </w:p>
        </w:tc>
        <w:tc>
          <w:tcPr>
            <w:tcW w:w="2126" w:type="dxa"/>
            <w:shd w:val="clear" w:color="auto" w:fill="FFFFFF"/>
          </w:tcPr>
          <w:p w:rsidR="000E080B" w:rsidRPr="00FF5626" w:rsidRDefault="000E080B" w:rsidP="00527DF4">
            <w:pPr>
              <w:jc w:val="center"/>
              <w:rPr>
                <w:lang w:val="uk-UA"/>
              </w:rPr>
            </w:pPr>
            <w:r w:rsidRPr="00FF5626">
              <w:rPr>
                <w:lang w:val="uk-UA"/>
              </w:rPr>
              <w:t>22 червня 2017 р.</w:t>
            </w:r>
          </w:p>
          <w:p w:rsidR="000E080B" w:rsidRPr="00FF5626" w:rsidRDefault="000E080B" w:rsidP="00527DF4">
            <w:pPr>
              <w:jc w:val="center"/>
              <w:rPr>
                <w:lang w:val="uk-UA"/>
              </w:rPr>
            </w:pPr>
            <w:r w:rsidRPr="00FF5626">
              <w:rPr>
                <w:lang w:val="uk-UA"/>
              </w:rPr>
              <w:t>№ 2119-VIII</w:t>
            </w: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4.6</w:t>
            </w:r>
          </w:p>
        </w:tc>
        <w:tc>
          <w:tcPr>
            <w:tcW w:w="5528" w:type="dxa"/>
            <w:shd w:val="clear" w:color="auto" w:fill="FFFFFF"/>
          </w:tcPr>
          <w:p w:rsidR="000E080B" w:rsidRPr="00FF5626" w:rsidRDefault="000E080B" w:rsidP="00527DF4">
            <w:pPr>
              <w:jc w:val="both"/>
              <w:rPr>
                <w:lang w:val="uk-UA"/>
              </w:rPr>
            </w:pPr>
            <w:r w:rsidRPr="00FF5626">
              <w:rPr>
                <w:lang w:val="uk-UA"/>
              </w:rPr>
              <w:t>Закон України “Про житлово-комунальні послуги”</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bCs/>
                <w:sz w:val="24"/>
                <w:szCs w:val="24"/>
              </w:rPr>
            </w:pPr>
            <w:r w:rsidRPr="00FF5626">
              <w:rPr>
                <w:rFonts w:ascii="Times New Roman" w:hAnsi="Times New Roman"/>
                <w:bCs/>
                <w:sz w:val="24"/>
                <w:szCs w:val="24"/>
              </w:rPr>
              <w:t xml:space="preserve">09 листопада 2017 р. </w:t>
            </w:r>
          </w:p>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bCs/>
                <w:sz w:val="24"/>
                <w:szCs w:val="24"/>
              </w:rPr>
              <w:t>№ 2189-VIII</w:t>
            </w: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4.7</w:t>
            </w:r>
          </w:p>
        </w:tc>
        <w:tc>
          <w:tcPr>
            <w:tcW w:w="5528" w:type="dxa"/>
            <w:shd w:val="clear" w:color="auto" w:fill="FFFFFF"/>
          </w:tcPr>
          <w:p w:rsidR="000E080B" w:rsidRPr="00FF5626" w:rsidRDefault="000E080B" w:rsidP="00527DF4">
            <w:pPr>
              <w:jc w:val="both"/>
              <w:rPr>
                <w:lang w:val="uk-UA"/>
              </w:rPr>
            </w:pPr>
            <w:r w:rsidRPr="00FF5626">
              <w:rPr>
                <w:lang w:val="uk-UA"/>
              </w:rPr>
              <w:t>Закон України “Про ринок електричної енергії ”</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bCs/>
                <w:sz w:val="24"/>
                <w:szCs w:val="24"/>
              </w:rPr>
            </w:pPr>
            <w:r w:rsidRPr="00FF5626">
              <w:rPr>
                <w:rFonts w:ascii="Times New Roman" w:hAnsi="Times New Roman"/>
                <w:bCs/>
                <w:sz w:val="24"/>
                <w:szCs w:val="24"/>
              </w:rPr>
              <w:t>13 квітня 2017 р. № 2019-VIII</w:t>
            </w: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4.8</w:t>
            </w:r>
          </w:p>
        </w:tc>
        <w:tc>
          <w:tcPr>
            <w:tcW w:w="5528" w:type="dxa"/>
            <w:shd w:val="clear" w:color="auto" w:fill="FFFFFF"/>
          </w:tcPr>
          <w:p w:rsidR="000E080B" w:rsidRPr="00FF5626" w:rsidRDefault="000E080B" w:rsidP="00527DF4">
            <w:pPr>
              <w:jc w:val="both"/>
              <w:rPr>
                <w:lang w:val="uk-UA"/>
              </w:rPr>
            </w:pPr>
            <w:r w:rsidRPr="00FF5626">
              <w:rPr>
                <w:lang w:val="uk-UA"/>
              </w:rPr>
              <w:t>Постанова Кабінету Міністрів України “Про затвердження Порядку формування тарифів на послуги з вивезення побутових відходів”</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26 липня 2006 р.</w:t>
            </w:r>
          </w:p>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 1010</w:t>
            </w: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4.9</w:t>
            </w:r>
          </w:p>
        </w:tc>
        <w:tc>
          <w:tcPr>
            <w:tcW w:w="5528" w:type="dxa"/>
            <w:shd w:val="clear" w:color="auto" w:fill="FFFFFF"/>
          </w:tcPr>
          <w:p w:rsidR="000E080B" w:rsidRPr="00FF5626" w:rsidRDefault="000E080B" w:rsidP="00527DF4">
            <w:pPr>
              <w:jc w:val="both"/>
              <w:rPr>
                <w:lang w:val="uk-UA"/>
              </w:rPr>
            </w:pPr>
            <w:r w:rsidRPr="00FF5626">
              <w:rPr>
                <w:lang w:val="uk-UA"/>
              </w:rPr>
              <w:t>Постанова Кабінету Міністрів України “Про забезпечення єдиного підходу до формування тарифів на житлово-комунальні послуги”</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01 червня 2011 р.</w:t>
            </w:r>
          </w:p>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 869</w:t>
            </w: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4.10</w:t>
            </w:r>
          </w:p>
        </w:tc>
        <w:tc>
          <w:tcPr>
            <w:tcW w:w="5528" w:type="dxa"/>
            <w:shd w:val="clear" w:color="auto" w:fill="FFFFFF"/>
          </w:tcPr>
          <w:p w:rsidR="000E080B" w:rsidRPr="00FF5626" w:rsidRDefault="000E080B" w:rsidP="00527DF4">
            <w:pPr>
              <w:shd w:val="clear" w:color="auto" w:fill="FFFFFF"/>
              <w:ind w:right="45"/>
              <w:jc w:val="both"/>
              <w:textAlignment w:val="baseline"/>
              <w:rPr>
                <w:lang w:val="uk-UA"/>
              </w:rPr>
            </w:pPr>
            <w:r w:rsidRPr="00FF5626">
              <w:rPr>
                <w:lang w:val="uk-UA"/>
              </w:rPr>
              <w:t>Постанова Кабінету Міністрів України</w:t>
            </w:r>
            <w:hyperlink r:id="rId6" w:history="1">
              <w:r w:rsidRPr="00FF5626">
                <w:rPr>
                  <w:lang w:val="uk-UA"/>
                </w:rPr>
                <w:t xml:space="preserve">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w:t>
              </w:r>
            </w:hyperlink>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19 жовтня 2018 р. № 867 </w:t>
            </w: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sz w:val="24"/>
                <w:szCs w:val="24"/>
                <w:u w:val="single"/>
              </w:rPr>
            </w:pP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lastRenderedPageBreak/>
              <w:t>4.11</w:t>
            </w:r>
          </w:p>
        </w:tc>
        <w:tc>
          <w:tcPr>
            <w:tcW w:w="5528" w:type="dxa"/>
            <w:shd w:val="clear" w:color="auto" w:fill="FFFFFF"/>
          </w:tcPr>
          <w:p w:rsidR="000E080B" w:rsidRPr="00FF5626" w:rsidRDefault="000E080B" w:rsidP="00527DF4">
            <w:pPr>
              <w:pStyle w:val="HTML"/>
              <w:shd w:val="clear" w:color="auto" w:fill="FFFFFF"/>
              <w:jc w:val="both"/>
              <w:textAlignment w:val="baseline"/>
              <w:rPr>
                <w:rFonts w:ascii="Times New Roman" w:hAnsi="Times New Roman" w:cs="Times New Roman"/>
                <w:sz w:val="24"/>
                <w:szCs w:val="24"/>
                <w:lang w:eastAsia="ru-RU"/>
              </w:rPr>
            </w:pPr>
            <w:r w:rsidRPr="00FF5626">
              <w:rPr>
                <w:rFonts w:ascii="Times New Roman" w:hAnsi="Times New Roman" w:cs="Times New Roman"/>
                <w:sz w:val="24"/>
                <w:szCs w:val="24"/>
                <w:lang w:eastAsia="ru-RU"/>
              </w:rPr>
              <w:t>Наказ Міністерства будівництва, архітектури та житлово-комунального господарства України “Про затвердження Порядку встановлення вартості технічного обслуговування ліфтів та систем диспетчеризації”</w:t>
            </w:r>
          </w:p>
        </w:tc>
        <w:tc>
          <w:tcPr>
            <w:tcW w:w="2126" w:type="dxa"/>
            <w:shd w:val="clear" w:color="auto" w:fill="FFFFFF"/>
          </w:tcPr>
          <w:p w:rsidR="000E080B" w:rsidRPr="00FF5626" w:rsidRDefault="000E080B" w:rsidP="00527DF4">
            <w:pPr>
              <w:shd w:val="clear" w:color="auto" w:fill="FFFFFF"/>
              <w:jc w:val="center"/>
              <w:rPr>
                <w:lang w:val="uk-UA"/>
              </w:rPr>
            </w:pPr>
            <w:r w:rsidRPr="00FF5626">
              <w:rPr>
                <w:lang w:val="uk-UA"/>
              </w:rPr>
              <w:t>09 листопада 2006 р. № 369</w:t>
            </w:r>
          </w:p>
        </w:tc>
        <w:tc>
          <w:tcPr>
            <w:tcW w:w="1654" w:type="dxa"/>
            <w:shd w:val="clear" w:color="auto" w:fill="FFFFFF"/>
          </w:tcPr>
          <w:p w:rsidR="000E080B" w:rsidRPr="00FF5626" w:rsidRDefault="000E080B" w:rsidP="00527D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val="uk-UA"/>
              </w:rPr>
            </w:pPr>
            <w:r w:rsidRPr="00FF5626">
              <w:rPr>
                <w:lang w:val="uk-UA"/>
              </w:rPr>
              <w:t>22 грудня 2006 р. за     № 1344/13218</w:t>
            </w:r>
          </w:p>
          <w:p w:rsidR="000E080B" w:rsidRPr="00FF5626" w:rsidRDefault="000E080B" w:rsidP="00527D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val="uk-UA"/>
              </w:rPr>
            </w:pP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4.12</w:t>
            </w:r>
          </w:p>
        </w:tc>
        <w:tc>
          <w:tcPr>
            <w:tcW w:w="5528" w:type="dxa"/>
            <w:shd w:val="clear" w:color="auto" w:fill="FFFFFF"/>
          </w:tcPr>
          <w:p w:rsidR="000E080B" w:rsidRPr="00FF5626" w:rsidRDefault="000E080B" w:rsidP="00527DF4">
            <w:pPr>
              <w:shd w:val="clear" w:color="auto" w:fill="FFFFFF"/>
              <w:jc w:val="both"/>
              <w:rPr>
                <w:lang w:val="uk-UA"/>
              </w:rPr>
            </w:pPr>
            <w:r w:rsidRPr="00FF5626">
              <w:rPr>
                <w:lang w:val="uk-UA"/>
              </w:rPr>
              <w:t>Постанова Національної комісії, що здійснює державне регулювання у сфері енергетики “</w:t>
            </w:r>
            <w:r w:rsidRPr="00FF5626">
              <w:rPr>
                <w:rStyle w:val="rvts23"/>
                <w:lang w:val="uk-UA"/>
              </w:rPr>
              <w:t>Про затвердження Порядку формування тарифів на транспортування природного газу розподільними трубопроводами на основі багаторічного стимулюючого регулювання”</w:t>
            </w:r>
            <w:r w:rsidRPr="00FF5626">
              <w:rPr>
                <w:lang w:val="uk-UA"/>
              </w:rPr>
              <w:t xml:space="preserve"> </w:t>
            </w:r>
          </w:p>
        </w:tc>
        <w:tc>
          <w:tcPr>
            <w:tcW w:w="2126" w:type="dxa"/>
            <w:shd w:val="clear" w:color="auto" w:fill="FFFFFF"/>
          </w:tcPr>
          <w:p w:rsidR="000E080B" w:rsidRPr="00FF5626" w:rsidRDefault="000E080B" w:rsidP="00527DF4">
            <w:pPr>
              <w:shd w:val="clear" w:color="auto" w:fill="FFFFFF"/>
              <w:jc w:val="center"/>
              <w:rPr>
                <w:lang w:val="uk-UA"/>
              </w:rPr>
            </w:pPr>
            <w:r w:rsidRPr="00FF5626">
              <w:rPr>
                <w:lang w:val="uk-UA"/>
              </w:rPr>
              <w:t xml:space="preserve">28 листопада </w:t>
            </w:r>
          </w:p>
          <w:p w:rsidR="000E080B" w:rsidRPr="00FF5626" w:rsidRDefault="000E080B" w:rsidP="00527DF4">
            <w:pPr>
              <w:shd w:val="clear" w:color="auto" w:fill="FFFFFF"/>
              <w:jc w:val="center"/>
              <w:rPr>
                <w:lang w:val="uk-UA"/>
              </w:rPr>
            </w:pPr>
            <w:r w:rsidRPr="00FF5626">
              <w:rPr>
                <w:lang w:val="uk-UA"/>
              </w:rPr>
              <w:t>2013 р. № 1499</w:t>
            </w:r>
          </w:p>
          <w:p w:rsidR="000E080B" w:rsidRPr="00FF5626" w:rsidRDefault="000E080B" w:rsidP="00527DF4">
            <w:pPr>
              <w:pStyle w:val="a7"/>
              <w:spacing w:before="0"/>
              <w:ind w:firstLine="0"/>
              <w:jc w:val="center"/>
              <w:rPr>
                <w:rFonts w:ascii="Times New Roman" w:hAnsi="Times New Roman"/>
                <w:bCs/>
                <w:sz w:val="24"/>
                <w:szCs w:val="24"/>
              </w:rPr>
            </w:pP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 xml:space="preserve">06 грудня 2013 р. за </w:t>
            </w:r>
          </w:p>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 2071/24603</w:t>
            </w: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4.13</w:t>
            </w:r>
          </w:p>
        </w:tc>
        <w:tc>
          <w:tcPr>
            <w:tcW w:w="5528" w:type="dxa"/>
            <w:shd w:val="clear" w:color="auto" w:fill="FFFFFF"/>
          </w:tcPr>
          <w:p w:rsidR="000E080B" w:rsidRPr="00FF5626" w:rsidRDefault="000E080B" w:rsidP="00527DF4">
            <w:pPr>
              <w:jc w:val="both"/>
              <w:rPr>
                <w:lang w:val="uk-UA"/>
              </w:rPr>
            </w:pPr>
            <w:r w:rsidRPr="00FF5626">
              <w:rPr>
                <w:lang w:val="uk-UA"/>
              </w:rPr>
              <w:t>Наказ Міністерства регіонального розвитку, будівництва та житлово-комунального господарства України “Про затвердження Норм часу та матеріально-технічних ресурсів, норм обслуговування для робітників при утриманні будинків, споруд і прибудинкових територій”</w:t>
            </w:r>
          </w:p>
        </w:tc>
        <w:tc>
          <w:tcPr>
            <w:tcW w:w="2126" w:type="dxa"/>
            <w:shd w:val="clear" w:color="auto" w:fill="FFFFFF"/>
          </w:tcPr>
          <w:p w:rsidR="000E080B" w:rsidRPr="00FF5626" w:rsidRDefault="000E080B" w:rsidP="00527D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u w:val="single"/>
                <w:lang w:val="uk-UA"/>
              </w:rPr>
            </w:pPr>
            <w:r w:rsidRPr="00FF5626">
              <w:rPr>
                <w:lang w:val="uk-UA"/>
              </w:rPr>
              <w:t>25 грудня 2013 р. № 603</w:t>
            </w:r>
          </w:p>
        </w:tc>
        <w:tc>
          <w:tcPr>
            <w:tcW w:w="1654" w:type="dxa"/>
            <w:shd w:val="clear" w:color="auto" w:fill="FFFFFF"/>
          </w:tcPr>
          <w:p w:rsidR="000E080B" w:rsidRPr="00FF5626" w:rsidRDefault="000E080B" w:rsidP="00527D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val="uk-UA"/>
              </w:rPr>
            </w:pPr>
            <w:r w:rsidRPr="00FF5626">
              <w:rPr>
                <w:lang w:val="uk-UA"/>
              </w:rPr>
              <w:t xml:space="preserve">23 січня </w:t>
            </w:r>
          </w:p>
          <w:p w:rsidR="000E080B" w:rsidRPr="00FF5626" w:rsidRDefault="000E080B" w:rsidP="00527D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val="uk-UA"/>
              </w:rPr>
            </w:pPr>
            <w:r w:rsidRPr="00FF5626">
              <w:rPr>
                <w:lang w:val="uk-UA"/>
              </w:rPr>
              <w:t>2014 р. за           № 151/24928</w:t>
            </w: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4.14</w:t>
            </w:r>
          </w:p>
        </w:tc>
        <w:tc>
          <w:tcPr>
            <w:tcW w:w="5528" w:type="dxa"/>
            <w:shd w:val="clear" w:color="auto" w:fill="FFFFFF"/>
          </w:tcPr>
          <w:p w:rsidR="000E080B" w:rsidRPr="00FF5626" w:rsidRDefault="000E080B" w:rsidP="00527DF4">
            <w:pPr>
              <w:jc w:val="both"/>
              <w:rPr>
                <w:lang w:val="uk-UA"/>
              </w:rPr>
            </w:pPr>
            <w:r w:rsidRPr="00FF5626">
              <w:rPr>
                <w:lang w:val="uk-UA"/>
              </w:rPr>
              <w:t>Постанова</w:t>
            </w:r>
            <w:r w:rsidRPr="00FF5626">
              <w:rPr>
                <w:shd w:val="clear" w:color="auto" w:fill="FFFFFF"/>
                <w:lang w:val="uk-UA"/>
              </w:rPr>
              <w:t xml:space="preserve"> Національної комісії, що здійснює державне регулювання у сферах енергетики та комунальних послуг “Про встановлення тарифів на електроенергію, що відпускається населенню”</w:t>
            </w:r>
          </w:p>
        </w:tc>
        <w:tc>
          <w:tcPr>
            <w:tcW w:w="2126" w:type="dxa"/>
            <w:shd w:val="clear" w:color="auto" w:fill="FFFFFF"/>
          </w:tcPr>
          <w:p w:rsidR="000E080B" w:rsidRPr="00FF5626" w:rsidRDefault="000E080B" w:rsidP="00527D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val="uk-UA"/>
              </w:rPr>
            </w:pPr>
            <w:r w:rsidRPr="00FF5626">
              <w:rPr>
                <w:lang w:val="uk-UA"/>
              </w:rPr>
              <w:t>26 лютого 2015 р. № 220</w:t>
            </w:r>
          </w:p>
        </w:tc>
        <w:tc>
          <w:tcPr>
            <w:tcW w:w="1654" w:type="dxa"/>
            <w:shd w:val="clear" w:color="auto" w:fill="FFFFFF"/>
          </w:tcPr>
          <w:p w:rsidR="000E080B" w:rsidRPr="00FF5626" w:rsidRDefault="000E080B" w:rsidP="00527D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val="uk-UA"/>
              </w:rPr>
            </w:pPr>
            <w:r w:rsidRPr="00FF5626">
              <w:rPr>
                <w:lang w:val="uk-UA"/>
              </w:rPr>
              <w:t>02 березня 2015 р. за № 231/26676</w:t>
            </w:r>
          </w:p>
        </w:tc>
      </w:tr>
      <w:tr w:rsidR="000E080B" w:rsidRPr="00FF5626" w:rsidTr="00527DF4">
        <w:trPr>
          <w:trHeight w:val="1379"/>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4.15</w:t>
            </w:r>
          </w:p>
        </w:tc>
        <w:tc>
          <w:tcPr>
            <w:tcW w:w="5528" w:type="dxa"/>
            <w:shd w:val="clear" w:color="auto" w:fill="FFFFFF"/>
          </w:tcPr>
          <w:p w:rsidR="000E080B" w:rsidRPr="00FF5626" w:rsidRDefault="000E080B" w:rsidP="00527DF4">
            <w:pPr>
              <w:pStyle w:val="2"/>
              <w:spacing w:before="0"/>
              <w:jc w:val="both"/>
              <w:rPr>
                <w:rFonts w:ascii="Times New Roman" w:hAnsi="Times New Roman"/>
                <w:b w:val="0"/>
                <w:color w:val="auto"/>
                <w:sz w:val="24"/>
                <w:szCs w:val="24"/>
                <w:lang w:val="uk-UA"/>
              </w:rPr>
            </w:pPr>
            <w:r w:rsidRPr="00FF5626">
              <w:rPr>
                <w:rFonts w:ascii="Times New Roman" w:hAnsi="Times New Roman"/>
                <w:b w:val="0"/>
                <w:color w:val="auto"/>
                <w:sz w:val="24"/>
                <w:szCs w:val="24"/>
                <w:lang w:val="uk-UA"/>
              </w:rPr>
              <w:t>Постанова Національної комісії, що здійснює державне регулювання у сферах енергетики та комунальних послуг “Про затвердження Порядку формування тарифів на транспортування аміаку магістральними трубопроводами”</w:t>
            </w:r>
          </w:p>
        </w:tc>
        <w:tc>
          <w:tcPr>
            <w:tcW w:w="2126" w:type="dxa"/>
            <w:shd w:val="clear" w:color="auto" w:fill="FFFFFF"/>
          </w:tcPr>
          <w:p w:rsidR="000E080B" w:rsidRPr="00FF5626" w:rsidRDefault="000E080B" w:rsidP="00527DF4">
            <w:pPr>
              <w:shd w:val="clear" w:color="auto" w:fill="FFFFFF"/>
              <w:jc w:val="center"/>
              <w:rPr>
                <w:lang w:val="uk-UA"/>
              </w:rPr>
            </w:pPr>
            <w:r w:rsidRPr="00FF5626">
              <w:rPr>
                <w:lang w:val="uk-UA"/>
              </w:rPr>
              <w:t>18 червня 2015 р.</w:t>
            </w:r>
          </w:p>
          <w:p w:rsidR="000E080B" w:rsidRPr="00FF5626" w:rsidRDefault="000E080B" w:rsidP="00527DF4">
            <w:pPr>
              <w:shd w:val="clear" w:color="auto" w:fill="FFFFFF"/>
              <w:jc w:val="center"/>
              <w:rPr>
                <w:bCs/>
                <w:lang w:val="uk-UA"/>
              </w:rPr>
            </w:pPr>
            <w:r w:rsidRPr="00FF5626">
              <w:rPr>
                <w:lang w:val="uk-UA"/>
              </w:rPr>
              <w:t>№ 1786</w:t>
            </w:r>
          </w:p>
        </w:tc>
        <w:tc>
          <w:tcPr>
            <w:tcW w:w="1654" w:type="dxa"/>
            <w:shd w:val="clear" w:color="auto" w:fill="FFFFFF"/>
          </w:tcPr>
          <w:p w:rsidR="000E080B" w:rsidRPr="00FF5626" w:rsidRDefault="000E080B" w:rsidP="00527DF4">
            <w:pPr>
              <w:jc w:val="center"/>
              <w:rPr>
                <w:bCs/>
                <w:lang w:val="uk-UA"/>
              </w:rPr>
            </w:pPr>
            <w:r w:rsidRPr="00FF5626">
              <w:rPr>
                <w:bCs/>
                <w:lang w:val="uk-UA"/>
              </w:rPr>
              <w:t xml:space="preserve">09 липня 2015 р. за </w:t>
            </w:r>
          </w:p>
          <w:p w:rsidR="000E080B" w:rsidRPr="00FF5626" w:rsidRDefault="000E080B" w:rsidP="00527DF4">
            <w:pPr>
              <w:jc w:val="center"/>
              <w:rPr>
                <w:lang w:val="uk-UA"/>
              </w:rPr>
            </w:pPr>
            <w:r w:rsidRPr="00FF5626">
              <w:rPr>
                <w:bCs/>
                <w:lang w:val="uk-UA"/>
              </w:rPr>
              <w:t>№ 820/27265</w:t>
            </w: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4.16</w:t>
            </w:r>
          </w:p>
        </w:tc>
        <w:tc>
          <w:tcPr>
            <w:tcW w:w="5528" w:type="dxa"/>
            <w:shd w:val="clear" w:color="auto" w:fill="FFFFFF"/>
          </w:tcPr>
          <w:p w:rsidR="000E080B" w:rsidRPr="00FF5626" w:rsidRDefault="000E080B" w:rsidP="00527DF4">
            <w:pPr>
              <w:pStyle w:val="1"/>
              <w:spacing w:before="0"/>
              <w:jc w:val="both"/>
              <w:rPr>
                <w:rFonts w:ascii="Times New Roman" w:hAnsi="Times New Roman"/>
                <w:b w:val="0"/>
                <w:color w:val="auto"/>
                <w:sz w:val="24"/>
                <w:szCs w:val="24"/>
                <w:lang w:val="uk-UA"/>
              </w:rPr>
            </w:pPr>
            <w:r w:rsidRPr="00FF5626">
              <w:rPr>
                <w:rFonts w:ascii="Times New Roman" w:hAnsi="Times New Roman"/>
                <w:b w:val="0"/>
                <w:color w:val="auto"/>
                <w:sz w:val="24"/>
                <w:szCs w:val="24"/>
                <w:lang w:val="uk-UA"/>
              </w:rPr>
              <w:t>Постанова Національної комісії, що здійснює державне регулювання у сферах енергетики та комунальних послуг “Про затвердження Методики визначення та розрахунку тарифів на послуги транспортування природного газу для точок входу і точок виходу на основі багаторічного стимулюючого регулювання”</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bCs/>
                <w:sz w:val="24"/>
                <w:szCs w:val="24"/>
              </w:rPr>
            </w:pPr>
            <w:r w:rsidRPr="00FF5626">
              <w:rPr>
                <w:rFonts w:ascii="Times New Roman" w:hAnsi="Times New Roman"/>
                <w:sz w:val="24"/>
                <w:szCs w:val="24"/>
              </w:rPr>
              <w:t>30 вересня 2015 р.  № 2517</w:t>
            </w: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 xml:space="preserve">06 листопада 2015 р. за </w:t>
            </w:r>
          </w:p>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 1388/27833</w:t>
            </w: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4.17</w:t>
            </w:r>
          </w:p>
        </w:tc>
        <w:tc>
          <w:tcPr>
            <w:tcW w:w="5528" w:type="dxa"/>
            <w:shd w:val="clear" w:color="auto" w:fill="FFFFFF"/>
            <w:vAlign w:val="center"/>
          </w:tcPr>
          <w:p w:rsidR="000E080B" w:rsidRPr="00FF5626" w:rsidRDefault="000E080B" w:rsidP="00527DF4">
            <w:pPr>
              <w:pStyle w:val="2"/>
              <w:spacing w:before="0"/>
              <w:jc w:val="both"/>
              <w:rPr>
                <w:color w:val="auto"/>
                <w:lang w:val="uk-UA"/>
              </w:rPr>
            </w:pPr>
            <w:r w:rsidRPr="00FF5626">
              <w:rPr>
                <w:rFonts w:ascii="Times New Roman" w:hAnsi="Times New Roman"/>
                <w:b w:val="0"/>
                <w:color w:val="auto"/>
                <w:sz w:val="24"/>
                <w:szCs w:val="24"/>
                <w:lang w:val="uk-UA"/>
              </w:rPr>
              <w:t>Постанова Національної комісії, що здійснює державне регулювання у сферах енергетики та комунальних послуг “Про затвердження Методики визначення та розрахунку тарифу на послуги розподілу природного газу”</w:t>
            </w:r>
          </w:p>
        </w:tc>
        <w:tc>
          <w:tcPr>
            <w:tcW w:w="2126" w:type="dxa"/>
            <w:shd w:val="clear" w:color="auto" w:fill="FFFFFF"/>
          </w:tcPr>
          <w:p w:rsidR="000E080B" w:rsidRPr="00FF5626" w:rsidRDefault="000E080B" w:rsidP="00527DF4">
            <w:pPr>
              <w:shd w:val="clear" w:color="auto" w:fill="FFFFFF"/>
              <w:jc w:val="center"/>
              <w:rPr>
                <w:lang w:val="uk-UA"/>
              </w:rPr>
            </w:pPr>
            <w:r w:rsidRPr="00FF5626">
              <w:rPr>
                <w:lang w:val="uk-UA"/>
              </w:rPr>
              <w:t>25 лютого 2016 р.</w:t>
            </w:r>
          </w:p>
          <w:p w:rsidR="000E080B" w:rsidRPr="00FF5626" w:rsidRDefault="000E080B" w:rsidP="00527DF4">
            <w:pPr>
              <w:shd w:val="clear" w:color="auto" w:fill="FFFFFF"/>
              <w:jc w:val="center"/>
              <w:rPr>
                <w:lang w:val="uk-UA"/>
              </w:rPr>
            </w:pPr>
            <w:r w:rsidRPr="00FF5626">
              <w:rPr>
                <w:lang w:val="uk-UA"/>
              </w:rPr>
              <w:t>№ 236</w:t>
            </w:r>
          </w:p>
          <w:p w:rsidR="000E080B" w:rsidRPr="00FF5626" w:rsidRDefault="000E080B" w:rsidP="00527DF4">
            <w:pPr>
              <w:pStyle w:val="a7"/>
              <w:spacing w:before="0"/>
              <w:ind w:firstLine="0"/>
              <w:jc w:val="center"/>
              <w:rPr>
                <w:rFonts w:ascii="Times New Roman" w:hAnsi="Times New Roman"/>
                <w:bCs/>
                <w:sz w:val="24"/>
                <w:szCs w:val="24"/>
              </w:rPr>
            </w:pP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 xml:space="preserve">03 листопада 2016 р. за </w:t>
            </w:r>
          </w:p>
          <w:p w:rsidR="000E080B" w:rsidRPr="00FF5626" w:rsidRDefault="000E080B" w:rsidP="00527DF4">
            <w:pPr>
              <w:pStyle w:val="a7"/>
              <w:spacing w:before="0"/>
              <w:ind w:firstLine="0"/>
              <w:jc w:val="center"/>
              <w:rPr>
                <w:rFonts w:ascii="Times New Roman" w:hAnsi="Times New Roman"/>
                <w:sz w:val="24"/>
                <w:szCs w:val="24"/>
                <w:u w:val="single"/>
              </w:rPr>
            </w:pPr>
            <w:r w:rsidRPr="00FF5626">
              <w:rPr>
                <w:rFonts w:ascii="Times New Roman" w:hAnsi="Times New Roman"/>
                <w:sz w:val="24"/>
                <w:szCs w:val="24"/>
              </w:rPr>
              <w:t>№ 1434/29564</w:t>
            </w: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4.18</w:t>
            </w:r>
          </w:p>
        </w:tc>
        <w:tc>
          <w:tcPr>
            <w:tcW w:w="5528" w:type="dxa"/>
            <w:shd w:val="clear" w:color="auto" w:fill="FFFFFF"/>
          </w:tcPr>
          <w:p w:rsidR="000E080B" w:rsidRPr="00FF5626" w:rsidRDefault="000E080B" w:rsidP="00527DF4">
            <w:pPr>
              <w:shd w:val="clear" w:color="auto" w:fill="FFFFFF"/>
              <w:jc w:val="both"/>
              <w:rPr>
                <w:lang w:val="uk-UA"/>
              </w:rPr>
            </w:pPr>
            <w:r w:rsidRPr="00FF5626">
              <w:rPr>
                <w:lang w:val="uk-UA"/>
              </w:rPr>
              <w:t>Постанова Національної комісії, що здійснює державне регулювання у сферах енергетики та комунальних послуг “</w:t>
            </w:r>
            <w:hyperlink r:id="rId7" w:history="1">
              <w:r w:rsidRPr="00FF5626">
                <w:rPr>
                  <w:lang w:val="uk-UA"/>
                </w:rPr>
                <w:t>Про затвердження Порядку формування тарифів на централізоване водопостачання та водовідведення”</w:t>
              </w:r>
            </w:hyperlink>
            <w:r w:rsidRPr="00FF5626">
              <w:rPr>
                <w:lang w:val="uk-UA"/>
              </w:rPr>
              <w:t xml:space="preserve"> </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bCs/>
                <w:sz w:val="24"/>
                <w:szCs w:val="24"/>
              </w:rPr>
            </w:pPr>
            <w:r w:rsidRPr="00FF5626">
              <w:rPr>
                <w:rFonts w:ascii="Times New Roman" w:hAnsi="Times New Roman"/>
                <w:bCs/>
                <w:sz w:val="24"/>
                <w:szCs w:val="24"/>
              </w:rPr>
              <w:t>10 березня 2016 р.</w:t>
            </w:r>
          </w:p>
          <w:p w:rsidR="000E080B" w:rsidRPr="00FF5626" w:rsidRDefault="000E080B" w:rsidP="00527DF4">
            <w:pPr>
              <w:pStyle w:val="a7"/>
              <w:spacing w:before="0"/>
              <w:ind w:firstLine="0"/>
              <w:jc w:val="center"/>
              <w:rPr>
                <w:rFonts w:ascii="Times New Roman" w:hAnsi="Times New Roman"/>
                <w:bCs/>
                <w:sz w:val="24"/>
                <w:szCs w:val="24"/>
              </w:rPr>
            </w:pPr>
            <w:r w:rsidRPr="00FF5626">
              <w:rPr>
                <w:rFonts w:ascii="Times New Roman" w:hAnsi="Times New Roman"/>
                <w:bCs/>
                <w:sz w:val="24"/>
                <w:szCs w:val="24"/>
              </w:rPr>
              <w:t>№ 302</w:t>
            </w: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bCs/>
                <w:sz w:val="24"/>
                <w:szCs w:val="24"/>
              </w:rPr>
            </w:pPr>
            <w:r w:rsidRPr="00FF5626">
              <w:rPr>
                <w:rFonts w:ascii="Times New Roman" w:hAnsi="Times New Roman"/>
                <w:bCs/>
                <w:sz w:val="24"/>
                <w:szCs w:val="24"/>
              </w:rPr>
              <w:t>19 квітня 2016 р.  за          № 593/28723</w:t>
            </w:r>
          </w:p>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4.19</w:t>
            </w:r>
          </w:p>
        </w:tc>
        <w:tc>
          <w:tcPr>
            <w:tcW w:w="5528" w:type="dxa"/>
            <w:shd w:val="clear" w:color="auto" w:fill="FFFFFF"/>
          </w:tcPr>
          <w:p w:rsidR="000E080B" w:rsidRPr="00FF5626" w:rsidRDefault="000E080B" w:rsidP="00527DF4">
            <w:pPr>
              <w:shd w:val="clear" w:color="auto" w:fill="FFFFFF"/>
              <w:tabs>
                <w:tab w:val="left" w:pos="5125"/>
                <w:tab w:val="left" w:pos="5267"/>
                <w:tab w:val="left" w:pos="5312"/>
              </w:tabs>
              <w:jc w:val="both"/>
              <w:textAlignment w:val="baseline"/>
              <w:rPr>
                <w:lang w:val="uk-UA"/>
              </w:rPr>
            </w:pPr>
            <w:r w:rsidRPr="00FF5626">
              <w:rPr>
                <w:lang w:val="uk-UA"/>
              </w:rPr>
              <w:t>Постанова Національної комісії, що здійснює державне регулювання у сферах енергетики та комунальних послуг “</w:t>
            </w:r>
            <w:hyperlink r:id="rId8" w:history="1">
              <w:r w:rsidRPr="00FF5626">
                <w:rPr>
                  <w:lang w:val="uk-UA"/>
                </w:rPr>
                <w:t xml:space="preserve">Про затвердження Порядку формування тарифів на послуги з централізованого постачання холодної води, водовідведення (з використанням </w:t>
              </w:r>
              <w:proofErr w:type="spellStart"/>
              <w:r w:rsidRPr="00FF5626">
                <w:rPr>
                  <w:lang w:val="uk-UA"/>
                </w:rPr>
                <w:t>внутрішньобудинкових</w:t>
              </w:r>
              <w:proofErr w:type="spellEnd"/>
              <w:r w:rsidRPr="00FF5626">
                <w:rPr>
                  <w:lang w:val="uk-UA"/>
                </w:rPr>
                <w:t xml:space="preserve"> систем)”</w:t>
              </w:r>
            </w:hyperlink>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bCs/>
                <w:sz w:val="24"/>
                <w:szCs w:val="24"/>
              </w:rPr>
            </w:pPr>
            <w:r w:rsidRPr="00FF5626">
              <w:rPr>
                <w:rFonts w:ascii="Times New Roman" w:hAnsi="Times New Roman"/>
                <w:bCs/>
                <w:sz w:val="24"/>
                <w:szCs w:val="24"/>
              </w:rPr>
              <w:t>10 березня 2016 р.</w:t>
            </w:r>
          </w:p>
          <w:p w:rsidR="000E080B" w:rsidRPr="00FF5626" w:rsidRDefault="000E080B" w:rsidP="00527DF4">
            <w:pPr>
              <w:pStyle w:val="a7"/>
              <w:spacing w:before="0"/>
              <w:ind w:firstLine="0"/>
              <w:jc w:val="center"/>
              <w:rPr>
                <w:rFonts w:ascii="Times New Roman" w:hAnsi="Times New Roman"/>
                <w:bCs/>
                <w:sz w:val="24"/>
                <w:szCs w:val="24"/>
              </w:rPr>
            </w:pPr>
            <w:r w:rsidRPr="00FF5626">
              <w:rPr>
                <w:rFonts w:ascii="Times New Roman" w:hAnsi="Times New Roman"/>
                <w:bCs/>
                <w:sz w:val="24"/>
                <w:szCs w:val="24"/>
              </w:rPr>
              <w:t>№ 303</w:t>
            </w: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bCs/>
                <w:sz w:val="24"/>
                <w:szCs w:val="24"/>
              </w:rPr>
              <w:t>04 квітня 2016 р. за         № 499/28629</w:t>
            </w: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lastRenderedPageBreak/>
              <w:t>4.20</w:t>
            </w:r>
          </w:p>
        </w:tc>
        <w:tc>
          <w:tcPr>
            <w:tcW w:w="5528" w:type="dxa"/>
            <w:shd w:val="clear" w:color="auto" w:fill="FFFFFF"/>
          </w:tcPr>
          <w:p w:rsidR="000E080B" w:rsidRPr="00FF5626" w:rsidRDefault="000E080B" w:rsidP="00527DF4">
            <w:pPr>
              <w:shd w:val="clear" w:color="auto" w:fill="FFFFFF"/>
              <w:tabs>
                <w:tab w:val="left" w:pos="5312"/>
              </w:tabs>
              <w:jc w:val="both"/>
              <w:textAlignment w:val="baseline"/>
              <w:rPr>
                <w:lang w:val="uk-UA"/>
              </w:rPr>
            </w:pPr>
            <w:r w:rsidRPr="00FF5626">
              <w:rPr>
                <w:lang w:val="uk-UA"/>
              </w:rPr>
              <w:t>Постанова Національної комісії, що здійснює державне регулювання у сферах енергетики та комунальних послуг “</w:t>
            </w:r>
            <w:r w:rsidRPr="00FF5626">
              <w:rPr>
                <w:bCs/>
                <w:lang w:val="uk-UA"/>
              </w:rPr>
              <w:t>Про затвердження Порядку формування тарифів на теплову енергію, її виробництво, транспортування та постачання, послуги з централізованого опалення і постачання гарячої води”</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bCs/>
                <w:sz w:val="24"/>
                <w:szCs w:val="24"/>
              </w:rPr>
            </w:pPr>
            <w:r w:rsidRPr="00FF5626">
              <w:rPr>
                <w:rFonts w:ascii="Times New Roman" w:hAnsi="Times New Roman"/>
                <w:bCs/>
                <w:sz w:val="24"/>
                <w:szCs w:val="24"/>
              </w:rPr>
              <w:t xml:space="preserve">24 березня </w:t>
            </w:r>
          </w:p>
          <w:p w:rsidR="000E080B" w:rsidRPr="00FF5626" w:rsidRDefault="000E080B" w:rsidP="00527DF4">
            <w:pPr>
              <w:pStyle w:val="a7"/>
              <w:spacing w:before="0"/>
              <w:ind w:firstLine="0"/>
              <w:jc w:val="center"/>
              <w:rPr>
                <w:rFonts w:ascii="Times New Roman" w:hAnsi="Times New Roman"/>
                <w:bCs/>
                <w:sz w:val="24"/>
                <w:szCs w:val="24"/>
              </w:rPr>
            </w:pPr>
            <w:r w:rsidRPr="00FF5626">
              <w:rPr>
                <w:rFonts w:ascii="Times New Roman" w:hAnsi="Times New Roman"/>
                <w:bCs/>
                <w:sz w:val="24"/>
                <w:szCs w:val="24"/>
              </w:rPr>
              <w:t>2016 р.  № 377</w:t>
            </w: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bCs/>
                <w:sz w:val="24"/>
                <w:szCs w:val="24"/>
              </w:rPr>
              <w:t>09 червня 2016 р.</w:t>
            </w:r>
            <w:r w:rsidRPr="00FF5626">
              <w:rPr>
                <w:rFonts w:ascii="Times New Roman" w:hAnsi="Times New Roman"/>
                <w:sz w:val="24"/>
                <w:szCs w:val="24"/>
              </w:rPr>
              <w:t> </w:t>
            </w:r>
            <w:r w:rsidRPr="00FF5626">
              <w:rPr>
                <w:rFonts w:ascii="Times New Roman" w:hAnsi="Times New Roman"/>
                <w:bCs/>
                <w:sz w:val="24"/>
                <w:szCs w:val="24"/>
              </w:rPr>
              <w:t xml:space="preserve"> за    № 835/28965</w:t>
            </w: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4.21</w:t>
            </w:r>
          </w:p>
        </w:tc>
        <w:tc>
          <w:tcPr>
            <w:tcW w:w="5528" w:type="dxa"/>
            <w:shd w:val="clear" w:color="auto" w:fill="FFFFFF"/>
          </w:tcPr>
          <w:p w:rsidR="000E080B" w:rsidRPr="00FF5626" w:rsidRDefault="000E080B" w:rsidP="00527DF4">
            <w:pPr>
              <w:jc w:val="both"/>
              <w:rPr>
                <w:lang w:val="uk-UA"/>
              </w:rPr>
            </w:pPr>
            <w:r w:rsidRPr="00FF5626">
              <w:rPr>
                <w:lang w:val="uk-UA"/>
              </w:rPr>
              <w:t>Постанова Національної комісії, що здійснює державне регулювання у сферах енергетики та комунальних послуг “Про затвердження Методики визначення та розрахунку тарифів на послуги зберігання (закачування, відбору) природного газу щодо газосховищ, до яких застосовується режим регульованого доступу”</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bCs/>
                <w:sz w:val="24"/>
                <w:szCs w:val="24"/>
              </w:rPr>
            </w:pPr>
            <w:r w:rsidRPr="00FF5626">
              <w:rPr>
                <w:rFonts w:ascii="Times New Roman" w:hAnsi="Times New Roman"/>
                <w:bCs/>
                <w:sz w:val="24"/>
                <w:szCs w:val="24"/>
              </w:rPr>
              <w:t>13 червня 2016 р. № 1131</w:t>
            </w:r>
          </w:p>
        </w:tc>
        <w:tc>
          <w:tcPr>
            <w:tcW w:w="1654" w:type="dxa"/>
            <w:shd w:val="clear" w:color="auto" w:fill="FFFFFF"/>
          </w:tcPr>
          <w:p w:rsidR="000E080B" w:rsidRPr="00FF5626" w:rsidRDefault="000E080B" w:rsidP="00527DF4">
            <w:pPr>
              <w:jc w:val="center"/>
              <w:rPr>
                <w:bCs/>
                <w:lang w:val="uk-UA"/>
              </w:rPr>
            </w:pPr>
            <w:r w:rsidRPr="00FF5626">
              <w:rPr>
                <w:bCs/>
                <w:lang w:val="uk-UA"/>
              </w:rPr>
              <w:t>26 липн</w:t>
            </w:r>
            <w:r>
              <w:rPr>
                <w:bCs/>
                <w:lang w:val="uk-UA"/>
              </w:rPr>
              <w:t>я</w:t>
            </w:r>
            <w:r w:rsidRPr="00FF5626">
              <w:rPr>
                <w:bCs/>
                <w:lang w:val="uk-UA"/>
              </w:rPr>
              <w:t xml:space="preserve"> 2016 р. за № 1035/29165</w:t>
            </w:r>
          </w:p>
          <w:p w:rsidR="000E080B" w:rsidRPr="00FF5626" w:rsidRDefault="000E080B" w:rsidP="00527DF4">
            <w:pPr>
              <w:pStyle w:val="a7"/>
              <w:spacing w:before="0"/>
              <w:ind w:firstLine="0"/>
              <w:jc w:val="center"/>
              <w:rPr>
                <w:rFonts w:ascii="Times New Roman" w:hAnsi="Times New Roman"/>
                <w:bCs/>
                <w:sz w:val="24"/>
                <w:szCs w:val="24"/>
              </w:rPr>
            </w:pP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4.22</w:t>
            </w:r>
          </w:p>
        </w:tc>
        <w:tc>
          <w:tcPr>
            <w:tcW w:w="5528" w:type="dxa"/>
            <w:shd w:val="clear" w:color="auto" w:fill="FFFFFF"/>
          </w:tcPr>
          <w:p w:rsidR="000E080B" w:rsidRPr="00FF5626" w:rsidRDefault="000E080B" w:rsidP="00527DF4">
            <w:pPr>
              <w:shd w:val="clear" w:color="auto" w:fill="FFFFFF"/>
              <w:tabs>
                <w:tab w:val="left" w:pos="5312"/>
              </w:tabs>
              <w:jc w:val="both"/>
              <w:textAlignment w:val="baseline"/>
              <w:rPr>
                <w:lang w:val="uk-UA"/>
              </w:rPr>
            </w:pPr>
            <w:r w:rsidRPr="00FF5626">
              <w:rPr>
                <w:lang w:val="uk-UA"/>
              </w:rPr>
              <w:t>Постанова Національної комісії, що здійснює державне регулювання у сферах енергетики та комунальних послуг “Про затвердження Порядку формування тарифу на послугу з захоронення побутових відходів”</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bCs/>
                <w:sz w:val="24"/>
                <w:szCs w:val="24"/>
              </w:rPr>
            </w:pPr>
            <w:r w:rsidRPr="00FF5626">
              <w:rPr>
                <w:rFonts w:ascii="Times New Roman" w:hAnsi="Times New Roman"/>
                <w:bCs/>
                <w:sz w:val="24"/>
                <w:szCs w:val="24"/>
              </w:rPr>
              <w:t>27 квітня 2017 р. № 601</w:t>
            </w: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bCs/>
                <w:sz w:val="24"/>
                <w:szCs w:val="24"/>
              </w:rPr>
            </w:pP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4.23</w:t>
            </w:r>
          </w:p>
        </w:tc>
        <w:tc>
          <w:tcPr>
            <w:tcW w:w="5528" w:type="dxa"/>
            <w:shd w:val="clear" w:color="auto" w:fill="FFFFFF"/>
          </w:tcPr>
          <w:p w:rsidR="000E080B" w:rsidRPr="00FF5626" w:rsidRDefault="000E080B" w:rsidP="00527DF4">
            <w:pPr>
              <w:jc w:val="both"/>
              <w:rPr>
                <w:lang w:val="uk-UA"/>
              </w:rPr>
            </w:pPr>
            <w:r w:rsidRPr="00FF5626">
              <w:rPr>
                <w:lang w:val="uk-UA"/>
              </w:rPr>
              <w:t>Наказ Міністерства регіонального розвитку, будівництва та житлово-комунального господарства України “Про затвердження Методики визначення розміру внесків за встановлення, обслуговування та заміну вузлів комерційного обліку та їх розподілу між споживачами комунальних послуг, власниками (співвласниками) приміщень, обладнаних індивідуальними системами опалення та/або гарячого водопостачання”</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05 червня 2018 р</w:t>
            </w:r>
            <w:r>
              <w:rPr>
                <w:rFonts w:ascii="Times New Roman" w:hAnsi="Times New Roman"/>
                <w:sz w:val="24"/>
                <w:szCs w:val="24"/>
              </w:rPr>
              <w:t>.</w:t>
            </w:r>
            <w:r w:rsidRPr="00FF5626">
              <w:rPr>
                <w:rFonts w:ascii="Times New Roman" w:hAnsi="Times New Roman"/>
                <w:sz w:val="24"/>
                <w:szCs w:val="24"/>
              </w:rPr>
              <w:t xml:space="preserve"> № 129</w:t>
            </w: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bCs/>
                <w:sz w:val="24"/>
                <w:szCs w:val="24"/>
              </w:rPr>
            </w:pPr>
            <w:r w:rsidRPr="00FF5626">
              <w:rPr>
                <w:rFonts w:ascii="Times New Roman" w:hAnsi="Times New Roman"/>
                <w:sz w:val="24"/>
                <w:szCs w:val="24"/>
              </w:rPr>
              <w:t>26 червня 2018 р. за № 754/32206</w:t>
            </w:r>
          </w:p>
        </w:tc>
      </w:tr>
      <w:tr w:rsidR="000E080B" w:rsidRPr="00FF5626" w:rsidTr="00527DF4">
        <w:trPr>
          <w:trHeight w:val="292"/>
          <w:tblHeader/>
          <w:jc w:val="center"/>
        </w:trPr>
        <w:tc>
          <w:tcPr>
            <w:tcW w:w="10114" w:type="dxa"/>
            <w:gridSpan w:val="4"/>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5. Державне регулювання цін на лікарські засоби та вироби медичного призначення</w:t>
            </w: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5.1</w:t>
            </w:r>
          </w:p>
        </w:tc>
        <w:tc>
          <w:tcPr>
            <w:tcW w:w="5528" w:type="dxa"/>
            <w:shd w:val="clear" w:color="auto" w:fill="FFFFFF"/>
          </w:tcPr>
          <w:p w:rsidR="000E080B" w:rsidRPr="00FF5626" w:rsidRDefault="000E080B" w:rsidP="00527DF4">
            <w:pPr>
              <w:pStyle w:val="HTML"/>
              <w:jc w:val="both"/>
              <w:rPr>
                <w:rFonts w:ascii="Times New Roman" w:hAnsi="Times New Roman" w:cs="Times New Roman"/>
                <w:sz w:val="24"/>
                <w:szCs w:val="24"/>
              </w:rPr>
            </w:pPr>
            <w:r w:rsidRPr="00FF5626">
              <w:rPr>
                <w:rFonts w:ascii="Times New Roman" w:hAnsi="Times New Roman" w:cs="Times New Roman"/>
                <w:sz w:val="24"/>
                <w:szCs w:val="24"/>
              </w:rPr>
              <w:t>Постанова Кабінету Міністрів України “Про заходи щодо стабілізації цін на лікарські засоби і медичні вироби”</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17 жовтня 2008 р.</w:t>
            </w:r>
          </w:p>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 955</w:t>
            </w:r>
          </w:p>
        </w:tc>
        <w:tc>
          <w:tcPr>
            <w:tcW w:w="1654" w:type="dxa"/>
            <w:shd w:val="clear" w:color="auto" w:fill="FFFFFF"/>
          </w:tcPr>
          <w:p w:rsidR="000E080B" w:rsidRPr="00FF5626" w:rsidRDefault="000E080B" w:rsidP="00527DF4">
            <w:pPr>
              <w:pStyle w:val="a7"/>
              <w:spacing w:before="0"/>
              <w:ind w:firstLine="0"/>
              <w:jc w:val="both"/>
              <w:rPr>
                <w:rFonts w:ascii="Times New Roman" w:hAnsi="Times New Roman"/>
                <w:sz w:val="24"/>
                <w:szCs w:val="24"/>
              </w:rPr>
            </w:pP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5.2</w:t>
            </w:r>
          </w:p>
        </w:tc>
        <w:tc>
          <w:tcPr>
            <w:tcW w:w="5528" w:type="dxa"/>
            <w:shd w:val="clear" w:color="auto" w:fill="FFFFFF"/>
          </w:tcPr>
          <w:p w:rsidR="000E080B" w:rsidRPr="00FF5626" w:rsidRDefault="000E080B" w:rsidP="00527DF4">
            <w:pPr>
              <w:pStyle w:val="HTML"/>
              <w:jc w:val="both"/>
              <w:rPr>
                <w:rFonts w:ascii="Times New Roman" w:hAnsi="Times New Roman" w:cs="Times New Roman"/>
                <w:sz w:val="24"/>
                <w:szCs w:val="24"/>
              </w:rPr>
            </w:pPr>
            <w:r w:rsidRPr="00FF5626">
              <w:rPr>
                <w:rFonts w:ascii="Times New Roman" w:hAnsi="Times New Roman" w:cs="Times New Roman"/>
                <w:sz w:val="24"/>
                <w:szCs w:val="24"/>
              </w:rPr>
              <w:t>Постанова Кабінету Міністрів України “Деякі питання</w:t>
            </w:r>
            <w:r w:rsidRPr="00FF5626">
              <w:rPr>
                <w:rFonts w:ascii="Times New Roman" w:hAnsi="Times New Roman" w:cs="Times New Roman"/>
                <w:b/>
                <w:bCs/>
                <w:sz w:val="24"/>
                <w:szCs w:val="24"/>
                <w:lang w:eastAsia="ru-RU"/>
              </w:rPr>
              <w:t xml:space="preserve"> </w:t>
            </w:r>
            <w:r w:rsidRPr="00FF5626">
              <w:rPr>
                <w:rFonts w:ascii="Times New Roman" w:hAnsi="Times New Roman" w:cs="Times New Roman"/>
                <w:sz w:val="24"/>
                <w:szCs w:val="24"/>
              </w:rPr>
              <w:t>державного регулювання цін на лікарські засоби і медичні вироби”</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25 березня 2009 р.</w:t>
            </w:r>
          </w:p>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 333</w:t>
            </w:r>
          </w:p>
        </w:tc>
        <w:tc>
          <w:tcPr>
            <w:tcW w:w="1654" w:type="dxa"/>
            <w:shd w:val="clear" w:color="auto" w:fill="FFFFFF"/>
          </w:tcPr>
          <w:p w:rsidR="000E080B" w:rsidRPr="00FF5626" w:rsidRDefault="000E080B" w:rsidP="00527DF4">
            <w:pPr>
              <w:pStyle w:val="a7"/>
              <w:spacing w:before="0"/>
              <w:ind w:firstLine="0"/>
              <w:jc w:val="both"/>
              <w:rPr>
                <w:rFonts w:ascii="Times New Roman" w:hAnsi="Times New Roman"/>
                <w:sz w:val="24"/>
                <w:szCs w:val="24"/>
              </w:rPr>
            </w:pP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5.3</w:t>
            </w:r>
          </w:p>
        </w:tc>
        <w:tc>
          <w:tcPr>
            <w:tcW w:w="5528" w:type="dxa"/>
            <w:shd w:val="clear" w:color="auto" w:fill="FFFFFF"/>
          </w:tcPr>
          <w:p w:rsidR="000E080B" w:rsidRPr="00FF5626" w:rsidRDefault="000E080B" w:rsidP="00527DF4">
            <w:pPr>
              <w:shd w:val="clear" w:color="auto" w:fill="FFFFFF"/>
              <w:ind w:right="34"/>
              <w:jc w:val="both"/>
              <w:textAlignment w:val="baseline"/>
              <w:rPr>
                <w:lang w:val="uk-UA"/>
              </w:rPr>
            </w:pPr>
            <w:r w:rsidRPr="00FF5626">
              <w:rPr>
                <w:lang w:val="uk-UA"/>
              </w:rPr>
              <w:t>Постанова Кабінету Міністрів України “Питання реалізації пілотного проекту щодо запровадження державного регулювання цін на препарати інсуліну”</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sz w:val="24"/>
                <w:szCs w:val="24"/>
                <w:lang w:eastAsia="uk-UA"/>
              </w:rPr>
            </w:pPr>
            <w:r w:rsidRPr="00FF5626">
              <w:rPr>
                <w:rFonts w:ascii="Times New Roman" w:hAnsi="Times New Roman"/>
                <w:sz w:val="24"/>
                <w:szCs w:val="24"/>
                <w:lang w:eastAsia="uk-UA"/>
              </w:rPr>
              <w:t>05 березня 2014 р. № 73</w:t>
            </w:r>
          </w:p>
        </w:tc>
        <w:tc>
          <w:tcPr>
            <w:tcW w:w="1654" w:type="dxa"/>
            <w:shd w:val="clear" w:color="auto" w:fill="FFFFFF"/>
          </w:tcPr>
          <w:p w:rsidR="000E080B" w:rsidRPr="00FF5626" w:rsidRDefault="000E080B" w:rsidP="00527DF4">
            <w:pPr>
              <w:pStyle w:val="a7"/>
              <w:spacing w:before="0"/>
              <w:ind w:firstLine="0"/>
              <w:jc w:val="both"/>
              <w:rPr>
                <w:rFonts w:ascii="Times New Roman" w:hAnsi="Times New Roman"/>
                <w:sz w:val="24"/>
                <w:szCs w:val="24"/>
              </w:rPr>
            </w:pP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5.4</w:t>
            </w:r>
          </w:p>
        </w:tc>
        <w:tc>
          <w:tcPr>
            <w:tcW w:w="5528" w:type="dxa"/>
            <w:shd w:val="clear" w:color="auto" w:fill="FFFFFF"/>
          </w:tcPr>
          <w:p w:rsidR="000E080B" w:rsidRPr="00FF5626" w:rsidRDefault="000E080B" w:rsidP="00527DF4">
            <w:pPr>
              <w:shd w:val="clear" w:color="auto" w:fill="FFFFFF"/>
              <w:ind w:right="34"/>
              <w:jc w:val="both"/>
              <w:textAlignment w:val="baseline"/>
              <w:rPr>
                <w:lang w:val="uk-UA"/>
              </w:rPr>
            </w:pPr>
            <w:r w:rsidRPr="00FF5626">
              <w:rPr>
                <w:lang w:val="uk-UA"/>
              </w:rPr>
              <w:t>Постанова Кабінету Міністрів України “</w:t>
            </w:r>
            <w:r w:rsidRPr="00FF5626">
              <w:rPr>
                <w:bCs/>
                <w:lang w:val="uk-UA"/>
              </w:rPr>
              <w:t>Питання декларування зміни оптово-відпускних цін на лікарські засоби”</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lang w:eastAsia="uk-UA"/>
              </w:rPr>
              <w:t>02 липня 2014 р.     № 240</w:t>
            </w:r>
          </w:p>
        </w:tc>
        <w:tc>
          <w:tcPr>
            <w:tcW w:w="1654" w:type="dxa"/>
            <w:shd w:val="clear" w:color="auto" w:fill="FFFFFF"/>
          </w:tcPr>
          <w:p w:rsidR="000E080B" w:rsidRPr="00FF5626" w:rsidRDefault="000E080B" w:rsidP="00527DF4">
            <w:pPr>
              <w:pStyle w:val="a7"/>
              <w:spacing w:before="0"/>
              <w:ind w:firstLine="0"/>
              <w:jc w:val="both"/>
              <w:rPr>
                <w:rFonts w:ascii="Times New Roman" w:hAnsi="Times New Roman"/>
                <w:sz w:val="24"/>
                <w:szCs w:val="24"/>
              </w:rPr>
            </w:pPr>
          </w:p>
        </w:tc>
      </w:tr>
      <w:tr w:rsidR="000E080B" w:rsidRPr="00FF5626" w:rsidTr="00527DF4">
        <w:trPr>
          <w:trHeight w:val="292"/>
          <w:tblHeader/>
          <w:jc w:val="center"/>
        </w:trPr>
        <w:tc>
          <w:tcPr>
            <w:tcW w:w="10114" w:type="dxa"/>
            <w:gridSpan w:val="4"/>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6. Державне регулювання цін (тарифів) на транспортні послуги</w:t>
            </w: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6.1</w:t>
            </w:r>
          </w:p>
        </w:tc>
        <w:tc>
          <w:tcPr>
            <w:tcW w:w="5528" w:type="dxa"/>
            <w:shd w:val="clear" w:color="auto" w:fill="FFFFFF"/>
          </w:tcPr>
          <w:p w:rsidR="000E080B" w:rsidRPr="00FF5626" w:rsidRDefault="000E080B" w:rsidP="00527DF4">
            <w:pPr>
              <w:pStyle w:val="a7"/>
              <w:spacing w:before="0"/>
              <w:ind w:firstLine="0"/>
              <w:jc w:val="both"/>
              <w:rPr>
                <w:rFonts w:ascii="Times New Roman" w:hAnsi="Times New Roman"/>
                <w:sz w:val="24"/>
                <w:szCs w:val="24"/>
              </w:rPr>
            </w:pPr>
            <w:r w:rsidRPr="00FF5626">
              <w:rPr>
                <w:rFonts w:ascii="Times New Roman" w:hAnsi="Times New Roman"/>
                <w:sz w:val="24"/>
                <w:szCs w:val="24"/>
              </w:rPr>
              <w:t>Повітряний кодекс України</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19 травня 2011 р. № 3393-VI</w:t>
            </w: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6.2</w:t>
            </w:r>
          </w:p>
        </w:tc>
        <w:tc>
          <w:tcPr>
            <w:tcW w:w="5528" w:type="dxa"/>
            <w:shd w:val="clear" w:color="auto" w:fill="FFFFFF"/>
          </w:tcPr>
          <w:p w:rsidR="000E080B" w:rsidRPr="00FF5626" w:rsidRDefault="000E080B" w:rsidP="00527DF4">
            <w:pPr>
              <w:pStyle w:val="a7"/>
              <w:spacing w:before="0"/>
              <w:ind w:firstLine="0"/>
              <w:jc w:val="both"/>
              <w:rPr>
                <w:rFonts w:ascii="Times New Roman" w:hAnsi="Times New Roman"/>
                <w:sz w:val="24"/>
                <w:szCs w:val="24"/>
              </w:rPr>
            </w:pPr>
            <w:r w:rsidRPr="00FF5626">
              <w:rPr>
                <w:rFonts w:ascii="Times New Roman" w:hAnsi="Times New Roman"/>
                <w:sz w:val="24"/>
                <w:szCs w:val="24"/>
              </w:rPr>
              <w:t>Закон України “Про залізничний транспорт”</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04 липня 1996 р.          № 273/96-ВР</w:t>
            </w: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6.3</w:t>
            </w:r>
          </w:p>
        </w:tc>
        <w:tc>
          <w:tcPr>
            <w:tcW w:w="5528" w:type="dxa"/>
            <w:shd w:val="clear" w:color="auto" w:fill="FFFFFF"/>
          </w:tcPr>
          <w:p w:rsidR="000E080B" w:rsidRPr="00FF5626" w:rsidRDefault="000E080B" w:rsidP="00527DF4">
            <w:pPr>
              <w:pStyle w:val="a7"/>
              <w:spacing w:before="0"/>
              <w:ind w:firstLine="0"/>
              <w:jc w:val="both"/>
              <w:rPr>
                <w:rFonts w:ascii="Times New Roman" w:hAnsi="Times New Roman"/>
                <w:sz w:val="24"/>
                <w:szCs w:val="24"/>
              </w:rPr>
            </w:pPr>
            <w:r w:rsidRPr="00FF5626">
              <w:rPr>
                <w:rFonts w:ascii="Times New Roman" w:hAnsi="Times New Roman"/>
                <w:sz w:val="24"/>
                <w:szCs w:val="24"/>
              </w:rPr>
              <w:t>Закон України “Про автомобільний транспорт”</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05 квітня 2001 р.    № 2344-III</w:t>
            </w: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6.4</w:t>
            </w:r>
          </w:p>
        </w:tc>
        <w:tc>
          <w:tcPr>
            <w:tcW w:w="5528" w:type="dxa"/>
            <w:shd w:val="clear" w:color="auto" w:fill="FFFFFF"/>
          </w:tcPr>
          <w:p w:rsidR="000E080B" w:rsidRPr="00FF5626" w:rsidRDefault="000E080B" w:rsidP="00527DF4">
            <w:pPr>
              <w:pStyle w:val="HTML"/>
              <w:shd w:val="clear" w:color="auto" w:fill="FFFFFF"/>
              <w:textAlignment w:val="baseline"/>
              <w:rPr>
                <w:rFonts w:ascii="Times New Roman" w:hAnsi="Times New Roman"/>
                <w:sz w:val="24"/>
                <w:szCs w:val="24"/>
              </w:rPr>
            </w:pPr>
            <w:r w:rsidRPr="00FF5626">
              <w:rPr>
                <w:rFonts w:ascii="Times New Roman" w:hAnsi="Times New Roman" w:cs="Times New Roman"/>
                <w:sz w:val="24"/>
                <w:szCs w:val="24"/>
                <w:lang w:eastAsia="ru-RU"/>
              </w:rPr>
              <w:t>Закон України «Про міський електричний транспорт</w:t>
            </w:r>
            <w:r w:rsidRPr="00FF5626">
              <w:rPr>
                <w:rFonts w:ascii="Times New Roman" w:hAnsi="Times New Roman"/>
                <w:sz w:val="24"/>
                <w:szCs w:val="24"/>
              </w:rPr>
              <w:t>»</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29 червня 2004 р. </w:t>
            </w:r>
          </w:p>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 1914-IV</w:t>
            </w: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lastRenderedPageBreak/>
              <w:t>6.5</w:t>
            </w:r>
          </w:p>
        </w:tc>
        <w:tc>
          <w:tcPr>
            <w:tcW w:w="5528" w:type="dxa"/>
            <w:shd w:val="clear" w:color="auto" w:fill="FFFFFF"/>
          </w:tcPr>
          <w:p w:rsidR="000E080B" w:rsidRPr="00FF5626" w:rsidRDefault="000E080B" w:rsidP="00527DF4">
            <w:pPr>
              <w:pStyle w:val="a7"/>
              <w:spacing w:before="0"/>
              <w:ind w:firstLine="0"/>
              <w:jc w:val="both"/>
              <w:rPr>
                <w:rFonts w:ascii="Times New Roman" w:hAnsi="Times New Roman"/>
                <w:sz w:val="24"/>
                <w:szCs w:val="24"/>
              </w:rPr>
            </w:pPr>
            <w:r w:rsidRPr="00FF5626">
              <w:rPr>
                <w:rFonts w:ascii="Times New Roman" w:hAnsi="Times New Roman"/>
                <w:sz w:val="24"/>
                <w:szCs w:val="24"/>
              </w:rPr>
              <w:t>Закон України “Про морські порти України”</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17 травня 2012 р.</w:t>
            </w:r>
          </w:p>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 xml:space="preserve">№ </w:t>
            </w:r>
            <w:r w:rsidRPr="00FF5626">
              <w:rPr>
                <w:rFonts w:ascii="Times New Roman" w:hAnsi="Times New Roman"/>
                <w:bCs/>
                <w:sz w:val="24"/>
                <w:szCs w:val="24"/>
              </w:rPr>
              <w:t>4709-VI</w:t>
            </w: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6.6</w:t>
            </w:r>
          </w:p>
        </w:tc>
        <w:tc>
          <w:tcPr>
            <w:tcW w:w="5528" w:type="dxa"/>
            <w:shd w:val="clear" w:color="auto" w:fill="FFFFFF"/>
          </w:tcPr>
          <w:p w:rsidR="000E080B" w:rsidRPr="00FF5626" w:rsidRDefault="000E080B" w:rsidP="00527DF4">
            <w:pPr>
              <w:jc w:val="both"/>
              <w:rPr>
                <w:lang w:val="uk-UA"/>
              </w:rPr>
            </w:pPr>
            <w:r w:rsidRPr="00FF5626">
              <w:rPr>
                <w:lang w:val="uk-UA"/>
              </w:rPr>
              <w:t>Постанова Кабінету Міністрів України “Про затвердження Порядку ведення Державного суднового реєстру України і Суднової книги України”</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 xml:space="preserve">26 вересня 1997 р. </w:t>
            </w:r>
          </w:p>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 1069</w:t>
            </w: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6.7</w:t>
            </w:r>
          </w:p>
        </w:tc>
        <w:tc>
          <w:tcPr>
            <w:tcW w:w="5528" w:type="dxa"/>
            <w:shd w:val="clear" w:color="auto" w:fill="FFFFFF"/>
          </w:tcPr>
          <w:p w:rsidR="000E080B" w:rsidRPr="00FF5626" w:rsidRDefault="000E080B" w:rsidP="00527DF4">
            <w:pPr>
              <w:jc w:val="both"/>
              <w:rPr>
                <w:lang w:val="uk-UA"/>
              </w:rPr>
            </w:pPr>
            <w:r w:rsidRPr="00FF5626">
              <w:rPr>
                <w:lang w:val="uk-UA"/>
              </w:rPr>
              <w:t>Постанова Кабінету Міністрів України “Про затвердження розмірів плати за проходження суден шлюзами Дніпровського каскаду”</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22 лютого 1999 р.             № 236</w:t>
            </w: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6.8</w:t>
            </w:r>
          </w:p>
        </w:tc>
        <w:tc>
          <w:tcPr>
            <w:tcW w:w="5528" w:type="dxa"/>
            <w:shd w:val="clear" w:color="auto" w:fill="FFFFFF"/>
          </w:tcPr>
          <w:p w:rsidR="000E080B" w:rsidRPr="00FF5626" w:rsidRDefault="000E080B" w:rsidP="00527DF4">
            <w:pPr>
              <w:jc w:val="both"/>
              <w:rPr>
                <w:lang w:val="uk-UA"/>
              </w:rPr>
            </w:pPr>
            <w:r w:rsidRPr="00FF5626">
              <w:rPr>
                <w:lang w:val="uk-UA"/>
              </w:rPr>
              <w:t>Постанова Кабінету Міністрів України “Про затвердження переліку спеціалізованих послуг, що надаються у морському порту суб’єктами природних монополій, які підлягають державному регулюванню”</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03 червня 2013 р.         № 405</w:t>
            </w: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sz w:val="24"/>
                <w:szCs w:val="24"/>
                <w:highlight w:val="yellow"/>
              </w:rPr>
            </w:pP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20"/>
              <w:jc w:val="center"/>
              <w:rPr>
                <w:lang w:val="uk-UA"/>
              </w:rPr>
            </w:pPr>
            <w:r w:rsidRPr="00FF5626">
              <w:rPr>
                <w:lang w:val="uk-UA"/>
              </w:rPr>
              <w:t>6.9</w:t>
            </w:r>
          </w:p>
        </w:tc>
        <w:tc>
          <w:tcPr>
            <w:tcW w:w="5528" w:type="dxa"/>
            <w:shd w:val="clear" w:color="auto" w:fill="FFFFFF"/>
          </w:tcPr>
          <w:p w:rsidR="000E080B" w:rsidRPr="00FF5626" w:rsidRDefault="000E080B" w:rsidP="00527DF4">
            <w:pPr>
              <w:pStyle w:val="a30"/>
              <w:rPr>
                <w:lang w:val="uk-UA"/>
              </w:rPr>
            </w:pPr>
            <w:r w:rsidRPr="00FF5626">
              <w:rPr>
                <w:lang w:val="uk-UA"/>
              </w:rPr>
              <w:t>Розпорядження</w:t>
            </w:r>
            <w:r w:rsidRPr="00FF5626">
              <w:rPr>
                <w:sz w:val="28"/>
                <w:szCs w:val="28"/>
                <w:lang w:val="uk-UA"/>
              </w:rPr>
              <w:t xml:space="preserve"> </w:t>
            </w:r>
            <w:r w:rsidRPr="00FF5626">
              <w:rPr>
                <w:lang w:val="uk-UA"/>
              </w:rPr>
              <w:t>Кабінету Міністрів України “Про погодження ставки портових зборів”</w:t>
            </w:r>
          </w:p>
        </w:tc>
        <w:tc>
          <w:tcPr>
            <w:tcW w:w="2126" w:type="dxa"/>
            <w:shd w:val="clear" w:color="auto" w:fill="FFFFFF"/>
          </w:tcPr>
          <w:p w:rsidR="000E080B" w:rsidRPr="00FF5626" w:rsidRDefault="000E080B" w:rsidP="00527DF4">
            <w:pPr>
              <w:pStyle w:val="a40"/>
              <w:jc w:val="center"/>
              <w:rPr>
                <w:lang w:val="uk-UA"/>
              </w:rPr>
            </w:pPr>
            <w:r w:rsidRPr="00FF5626">
              <w:rPr>
                <w:lang w:val="uk-UA"/>
              </w:rPr>
              <w:t>02 грудня 2015 р. № 1318-р</w:t>
            </w:r>
          </w:p>
        </w:tc>
        <w:tc>
          <w:tcPr>
            <w:tcW w:w="1654" w:type="dxa"/>
            <w:shd w:val="clear" w:color="auto" w:fill="FFFFFF"/>
          </w:tcPr>
          <w:p w:rsidR="000E080B" w:rsidRPr="00FF5626" w:rsidRDefault="000E080B" w:rsidP="00527DF4">
            <w:pPr>
              <w:pStyle w:val="a40"/>
              <w:spacing w:before="240"/>
              <w:rPr>
                <w:lang w:val="uk-UA"/>
              </w:rPr>
            </w:pP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20"/>
              <w:jc w:val="center"/>
              <w:rPr>
                <w:lang w:val="uk-UA"/>
              </w:rPr>
            </w:pPr>
            <w:r w:rsidRPr="00FF5626">
              <w:rPr>
                <w:lang w:val="uk-UA"/>
              </w:rPr>
              <w:t>6.10</w:t>
            </w:r>
          </w:p>
        </w:tc>
        <w:tc>
          <w:tcPr>
            <w:tcW w:w="5528" w:type="dxa"/>
            <w:shd w:val="clear" w:color="auto" w:fill="FFFFFF"/>
          </w:tcPr>
          <w:p w:rsidR="000E080B" w:rsidRPr="00FF5626" w:rsidRDefault="000E080B" w:rsidP="00527DF4">
            <w:pPr>
              <w:pStyle w:val="a30"/>
              <w:rPr>
                <w:lang w:val="uk-UA"/>
              </w:rPr>
            </w:pPr>
            <w:r w:rsidRPr="00FF5626">
              <w:rPr>
                <w:lang w:val="uk-UA"/>
              </w:rPr>
              <w:t>Розпорядження Кабінету Міністрів України “Про погодження ставок портових зборів та тарифів на спеціалізовані послуги”</w:t>
            </w:r>
          </w:p>
        </w:tc>
        <w:tc>
          <w:tcPr>
            <w:tcW w:w="2126" w:type="dxa"/>
            <w:shd w:val="clear" w:color="auto" w:fill="FFFFFF"/>
          </w:tcPr>
          <w:p w:rsidR="000E080B" w:rsidRPr="00FF5626" w:rsidRDefault="000E080B" w:rsidP="00527DF4">
            <w:pPr>
              <w:pStyle w:val="a40"/>
              <w:jc w:val="center"/>
              <w:rPr>
                <w:lang w:val="uk-UA"/>
              </w:rPr>
            </w:pPr>
            <w:r w:rsidRPr="00FF5626">
              <w:rPr>
                <w:lang w:val="uk-UA"/>
              </w:rPr>
              <w:t>06 вересня 2017 р. № 634-р</w:t>
            </w:r>
          </w:p>
        </w:tc>
        <w:tc>
          <w:tcPr>
            <w:tcW w:w="1654" w:type="dxa"/>
            <w:shd w:val="clear" w:color="auto" w:fill="FFFFFF"/>
          </w:tcPr>
          <w:p w:rsidR="000E080B" w:rsidRPr="00FF5626" w:rsidRDefault="000E080B" w:rsidP="00527DF4">
            <w:pPr>
              <w:pStyle w:val="a40"/>
              <w:spacing w:before="240"/>
              <w:rPr>
                <w:lang w:val="uk-UA"/>
              </w:rPr>
            </w:pP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6.11</w:t>
            </w:r>
          </w:p>
        </w:tc>
        <w:tc>
          <w:tcPr>
            <w:tcW w:w="5528" w:type="dxa"/>
            <w:shd w:val="clear" w:color="auto" w:fill="FFFFFF"/>
          </w:tcPr>
          <w:p w:rsidR="000E080B" w:rsidRPr="00FF5626" w:rsidRDefault="000E080B" w:rsidP="00527DF4">
            <w:pPr>
              <w:jc w:val="both"/>
              <w:rPr>
                <w:lang w:val="uk-UA"/>
              </w:rPr>
            </w:pPr>
            <w:r w:rsidRPr="00FF5626">
              <w:rPr>
                <w:lang w:val="uk-UA"/>
              </w:rPr>
              <w:t xml:space="preserve">Наказ Міністерства транспорту України “Про затвердження Положення про збір за реєстрацію суден у Державному судновому реєстрі України і Судновій книзі України”  </w:t>
            </w:r>
          </w:p>
        </w:tc>
        <w:tc>
          <w:tcPr>
            <w:tcW w:w="2126" w:type="dxa"/>
            <w:shd w:val="clear" w:color="auto" w:fill="FFFFFF"/>
          </w:tcPr>
          <w:p w:rsidR="000E080B" w:rsidRPr="00FF5626" w:rsidRDefault="000E080B" w:rsidP="00527DF4">
            <w:pPr>
              <w:jc w:val="center"/>
              <w:rPr>
                <w:lang w:val="uk-UA"/>
              </w:rPr>
            </w:pPr>
            <w:r w:rsidRPr="00FF5626">
              <w:rPr>
                <w:lang w:val="uk-UA"/>
              </w:rPr>
              <w:t>27 березня 1998 р.  № 93</w:t>
            </w:r>
          </w:p>
        </w:tc>
        <w:tc>
          <w:tcPr>
            <w:tcW w:w="1654" w:type="dxa"/>
            <w:shd w:val="clear" w:color="auto" w:fill="FFFFFF"/>
          </w:tcPr>
          <w:p w:rsidR="000E080B" w:rsidRPr="00FF5626" w:rsidRDefault="000E080B" w:rsidP="00527DF4">
            <w:pPr>
              <w:jc w:val="center"/>
              <w:rPr>
                <w:lang w:val="uk-UA"/>
              </w:rPr>
            </w:pPr>
            <w:r w:rsidRPr="00FF5626">
              <w:rPr>
                <w:lang w:val="uk-UA"/>
              </w:rPr>
              <w:t>10 квітня 1998 р. за         № 233/2673</w:t>
            </w:r>
          </w:p>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6.12</w:t>
            </w:r>
          </w:p>
        </w:tc>
        <w:tc>
          <w:tcPr>
            <w:tcW w:w="5528" w:type="dxa"/>
            <w:shd w:val="clear" w:color="auto" w:fill="FFFFFF"/>
          </w:tcPr>
          <w:p w:rsidR="000E080B" w:rsidRPr="00FF5626" w:rsidRDefault="000E080B" w:rsidP="00527DF4">
            <w:pPr>
              <w:jc w:val="both"/>
              <w:rPr>
                <w:lang w:val="uk-UA"/>
              </w:rPr>
            </w:pPr>
            <w:r w:rsidRPr="00FF5626">
              <w:rPr>
                <w:lang w:val="uk-UA"/>
              </w:rPr>
              <w:t>Наказ Міністерства транспорту та зв’язку України “Про затвердження Порядку формування тарифів на послуги міського електричного транспорту (метрополітену)”</w:t>
            </w:r>
          </w:p>
        </w:tc>
        <w:tc>
          <w:tcPr>
            <w:tcW w:w="2126" w:type="dxa"/>
            <w:shd w:val="clear" w:color="auto" w:fill="FFFFFF"/>
          </w:tcPr>
          <w:p w:rsidR="000E080B" w:rsidRPr="00FF5626" w:rsidRDefault="000E080B" w:rsidP="00527DF4">
            <w:pPr>
              <w:jc w:val="center"/>
              <w:rPr>
                <w:lang w:val="uk-UA"/>
              </w:rPr>
            </w:pPr>
            <w:r w:rsidRPr="00FF5626">
              <w:rPr>
                <w:lang w:val="uk-UA"/>
              </w:rPr>
              <w:t>05 березня 2007 р. № 191</w:t>
            </w:r>
          </w:p>
        </w:tc>
        <w:tc>
          <w:tcPr>
            <w:tcW w:w="1654" w:type="dxa"/>
            <w:shd w:val="clear" w:color="auto" w:fill="FFFFFF"/>
          </w:tcPr>
          <w:p w:rsidR="000E080B" w:rsidRPr="00FF5626" w:rsidRDefault="000E080B" w:rsidP="00527DF4">
            <w:pPr>
              <w:jc w:val="center"/>
              <w:rPr>
                <w:lang w:val="uk-UA"/>
              </w:rPr>
            </w:pPr>
            <w:r w:rsidRPr="00FF5626">
              <w:rPr>
                <w:lang w:val="uk-UA"/>
              </w:rPr>
              <w:t>27 березня 2007 р. за</w:t>
            </w:r>
          </w:p>
          <w:p w:rsidR="000E080B" w:rsidRPr="00FF5626" w:rsidRDefault="000E080B" w:rsidP="00527DF4">
            <w:pPr>
              <w:jc w:val="center"/>
              <w:rPr>
                <w:lang w:val="uk-UA"/>
              </w:rPr>
            </w:pPr>
            <w:r w:rsidRPr="00FF5626">
              <w:rPr>
                <w:lang w:val="uk-UA"/>
              </w:rPr>
              <w:t>№ 276/13543</w:t>
            </w:r>
          </w:p>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6.13</w:t>
            </w:r>
          </w:p>
        </w:tc>
        <w:tc>
          <w:tcPr>
            <w:tcW w:w="5528" w:type="dxa"/>
            <w:shd w:val="clear" w:color="auto" w:fill="FFFFFF"/>
          </w:tcPr>
          <w:p w:rsidR="000E080B" w:rsidRPr="00FF5626" w:rsidRDefault="000E080B" w:rsidP="00527DF4">
            <w:pPr>
              <w:jc w:val="both"/>
              <w:rPr>
                <w:rFonts w:ascii="Calibri" w:hAnsi="Calibri"/>
                <w:lang w:val="uk-UA"/>
              </w:rPr>
            </w:pPr>
            <w:r w:rsidRPr="00FF5626">
              <w:rPr>
                <w:lang w:val="uk-UA"/>
              </w:rPr>
              <w:t>Наказ Міністерства транспорту та зв’язку України “Про встановлення Тарифів на перевезення пасажирів, багажу та вантажобагажу залізничним транспортом у міжнародному сполученні”</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19 березня 2008 р. № 306</w:t>
            </w: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21 березня 2008 р. за    № 238/14929</w:t>
            </w: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6.14</w:t>
            </w:r>
          </w:p>
        </w:tc>
        <w:tc>
          <w:tcPr>
            <w:tcW w:w="5528" w:type="dxa"/>
            <w:shd w:val="clear" w:color="auto" w:fill="FFFFFF"/>
          </w:tcPr>
          <w:p w:rsidR="000E080B" w:rsidRPr="00FF5626" w:rsidRDefault="000E080B" w:rsidP="00527DF4">
            <w:pPr>
              <w:jc w:val="both"/>
              <w:rPr>
                <w:lang w:val="uk-UA"/>
              </w:rPr>
            </w:pPr>
            <w:r w:rsidRPr="00FF5626">
              <w:rPr>
                <w:lang w:val="uk-UA"/>
              </w:rPr>
              <w:t>Наказ Міністерства транспорту та зв’язку України “Про встановлення аеропортових зборів за обслуговування повітряних суден і пасажирів у державному підприємстві “Міжнародний аеропорт “Бориспіль”</w:t>
            </w:r>
          </w:p>
        </w:tc>
        <w:tc>
          <w:tcPr>
            <w:tcW w:w="2126" w:type="dxa"/>
            <w:shd w:val="clear" w:color="auto" w:fill="FFFFFF"/>
          </w:tcPr>
          <w:p w:rsidR="000E080B" w:rsidRPr="00FF5626" w:rsidRDefault="000E080B" w:rsidP="00527DF4">
            <w:pPr>
              <w:jc w:val="center"/>
              <w:rPr>
                <w:lang w:val="uk-UA"/>
              </w:rPr>
            </w:pPr>
            <w:r w:rsidRPr="00FF5626">
              <w:rPr>
                <w:lang w:val="uk-UA"/>
              </w:rPr>
              <w:t>26 березня 2008 р.</w:t>
            </w:r>
          </w:p>
          <w:p w:rsidR="000E080B" w:rsidRPr="00FF5626" w:rsidRDefault="000E080B" w:rsidP="00527DF4">
            <w:pPr>
              <w:jc w:val="center"/>
              <w:rPr>
                <w:lang w:val="uk-UA"/>
              </w:rPr>
            </w:pPr>
            <w:r w:rsidRPr="00FF5626">
              <w:rPr>
                <w:lang w:val="uk-UA"/>
              </w:rPr>
              <w:t>№ 337</w:t>
            </w:r>
          </w:p>
          <w:p w:rsidR="000E080B" w:rsidRPr="00FF5626" w:rsidRDefault="000E080B" w:rsidP="00527DF4">
            <w:pPr>
              <w:jc w:val="both"/>
              <w:rPr>
                <w:lang w:val="uk-UA"/>
              </w:rPr>
            </w:pPr>
          </w:p>
          <w:p w:rsidR="000E080B" w:rsidRPr="00FF5626" w:rsidRDefault="000E080B" w:rsidP="00527DF4">
            <w:pPr>
              <w:pStyle w:val="a7"/>
              <w:spacing w:before="0"/>
              <w:ind w:firstLine="0"/>
              <w:jc w:val="center"/>
              <w:rPr>
                <w:rFonts w:ascii="Times New Roman" w:hAnsi="Times New Roman"/>
                <w:sz w:val="24"/>
                <w:szCs w:val="24"/>
              </w:rPr>
            </w:pPr>
          </w:p>
        </w:tc>
        <w:tc>
          <w:tcPr>
            <w:tcW w:w="1654" w:type="dxa"/>
            <w:shd w:val="clear" w:color="auto" w:fill="FFFFFF"/>
          </w:tcPr>
          <w:p w:rsidR="000E080B" w:rsidRPr="00FF5626" w:rsidRDefault="000E080B" w:rsidP="00527DF4">
            <w:pPr>
              <w:jc w:val="center"/>
              <w:rPr>
                <w:lang w:val="uk-UA"/>
              </w:rPr>
            </w:pPr>
            <w:r w:rsidRPr="00FF5626">
              <w:rPr>
                <w:lang w:val="uk-UA"/>
              </w:rPr>
              <w:t>22 квітня 2008 р. за          № 349/15040</w:t>
            </w:r>
          </w:p>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6.15</w:t>
            </w:r>
          </w:p>
        </w:tc>
        <w:tc>
          <w:tcPr>
            <w:tcW w:w="5528" w:type="dxa"/>
            <w:shd w:val="clear" w:color="auto" w:fill="FFFFFF"/>
          </w:tcPr>
          <w:p w:rsidR="000E080B" w:rsidRPr="00FF5626" w:rsidRDefault="000E080B" w:rsidP="00527DF4">
            <w:pPr>
              <w:jc w:val="both"/>
              <w:rPr>
                <w:lang w:val="uk-UA"/>
              </w:rPr>
            </w:pPr>
            <w:r w:rsidRPr="00FF5626">
              <w:rPr>
                <w:lang w:val="uk-UA"/>
              </w:rPr>
              <w:t xml:space="preserve">Наказ Міністерства транспорту та зв’язку України “Про встановлення аеропортових зборів за обслуговування повітряних суден і пасажирів в аеропортах України та внесення змін до наказу Мінтрансу від 06.07.99 № </w:t>
            </w:r>
            <w:smartTag w:uri="urn:schemas-microsoft-com:office:smarttags" w:element="metricconverter">
              <w:smartTagPr>
                <w:attr w:name="ProductID" w:val="352”"/>
              </w:smartTagPr>
              <w:r w:rsidRPr="00FF5626">
                <w:rPr>
                  <w:lang w:val="uk-UA"/>
                </w:rPr>
                <w:t>352”</w:t>
              </w:r>
            </w:smartTag>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14 квітня 2008 р. № 433</w:t>
            </w: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14 травня 2008 р.  за                       № 408/15099</w:t>
            </w: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6.16</w:t>
            </w:r>
          </w:p>
        </w:tc>
        <w:tc>
          <w:tcPr>
            <w:tcW w:w="5528" w:type="dxa"/>
            <w:shd w:val="clear" w:color="auto" w:fill="FFFFFF"/>
          </w:tcPr>
          <w:p w:rsidR="000E080B" w:rsidRPr="00FF5626" w:rsidRDefault="000E080B" w:rsidP="00527DF4">
            <w:pPr>
              <w:jc w:val="both"/>
              <w:rPr>
                <w:lang w:val="uk-UA"/>
              </w:rPr>
            </w:pPr>
            <w:r w:rsidRPr="00FF5626">
              <w:rPr>
                <w:lang w:val="uk-UA"/>
              </w:rPr>
              <w:t>Наказ Міністерства транспорту та зв’язку України “Про затвердження Збірника тарифів на перевезення вантажів залізничним транспортом у межах України та пов'язані з ними послуги та Коефіцієнтів, що застосовуються до Збірника тарифів на перевезення вантажів залізничним транспортом у межах України та пов'язані з ними послуги”</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26 березня 2009 р.   № 317</w:t>
            </w: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15 квітня 2009 р. за           № 340/16356</w:t>
            </w:r>
          </w:p>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lastRenderedPageBreak/>
              <w:t>6.17</w:t>
            </w:r>
          </w:p>
        </w:tc>
        <w:tc>
          <w:tcPr>
            <w:tcW w:w="5528" w:type="dxa"/>
            <w:shd w:val="clear" w:color="auto" w:fill="FFFFFF"/>
          </w:tcPr>
          <w:p w:rsidR="000E080B" w:rsidRPr="00FF5626" w:rsidRDefault="000E080B" w:rsidP="00527DF4">
            <w:pPr>
              <w:jc w:val="both"/>
              <w:rPr>
                <w:lang w:val="uk-UA"/>
              </w:rPr>
            </w:pPr>
            <w:r w:rsidRPr="00FF5626">
              <w:rPr>
                <w:lang w:val="uk-UA"/>
              </w:rPr>
              <w:t>Наказ Міністерства транспорту та зв’язку України “Про затвердження Методики розрахунку тарифів на послуги пасажирського автомобільного транспорту”</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 xml:space="preserve">17 листопада </w:t>
            </w:r>
          </w:p>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2009 р. № 1175</w:t>
            </w: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 xml:space="preserve">27 листопада 2009 р.  за </w:t>
            </w:r>
          </w:p>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 1146/17162</w:t>
            </w: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6.18</w:t>
            </w:r>
          </w:p>
        </w:tc>
        <w:tc>
          <w:tcPr>
            <w:tcW w:w="5528" w:type="dxa"/>
            <w:shd w:val="clear" w:color="auto" w:fill="FFFFFF"/>
          </w:tcPr>
          <w:p w:rsidR="000E080B" w:rsidRPr="00FF5626" w:rsidRDefault="000E080B" w:rsidP="00527D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val="uk-UA"/>
              </w:rPr>
            </w:pPr>
            <w:r w:rsidRPr="00FF5626">
              <w:rPr>
                <w:lang w:val="uk-UA"/>
              </w:rPr>
              <w:t xml:space="preserve">Наказ Міністерства транспорту та зв’язку України “Про встановлення Ставок плати за послуги з аеронавігаційного обслуговування повітряних суден у повітряному просторі України” </w:t>
            </w:r>
          </w:p>
        </w:tc>
        <w:tc>
          <w:tcPr>
            <w:tcW w:w="2126" w:type="dxa"/>
            <w:shd w:val="clear" w:color="auto" w:fill="FFFFFF"/>
          </w:tcPr>
          <w:p w:rsidR="000E080B" w:rsidRPr="00FF5626" w:rsidRDefault="000E080B" w:rsidP="00527DF4">
            <w:pPr>
              <w:jc w:val="center"/>
              <w:rPr>
                <w:lang w:val="uk-UA"/>
              </w:rPr>
            </w:pPr>
            <w:r w:rsidRPr="00FF5626">
              <w:rPr>
                <w:lang w:val="uk-UA"/>
              </w:rPr>
              <w:t>15 вересня 2010 р. № 669</w:t>
            </w:r>
          </w:p>
          <w:p w:rsidR="000E080B" w:rsidRPr="00FF5626" w:rsidRDefault="000E080B" w:rsidP="00527DF4">
            <w:pPr>
              <w:pStyle w:val="a7"/>
              <w:spacing w:before="0"/>
              <w:ind w:firstLine="0"/>
              <w:jc w:val="center"/>
              <w:rPr>
                <w:rFonts w:ascii="Times New Roman" w:hAnsi="Times New Roman"/>
                <w:sz w:val="24"/>
                <w:szCs w:val="24"/>
              </w:rPr>
            </w:pPr>
          </w:p>
        </w:tc>
        <w:tc>
          <w:tcPr>
            <w:tcW w:w="1654" w:type="dxa"/>
            <w:shd w:val="clear" w:color="auto" w:fill="FFFFFF"/>
          </w:tcPr>
          <w:p w:rsidR="000E080B" w:rsidRPr="00FF5626" w:rsidRDefault="000E080B" w:rsidP="00527DF4">
            <w:pPr>
              <w:jc w:val="center"/>
              <w:rPr>
                <w:lang w:val="uk-UA"/>
              </w:rPr>
            </w:pPr>
            <w:r w:rsidRPr="00FF5626">
              <w:rPr>
                <w:lang w:val="uk-UA"/>
              </w:rPr>
              <w:t>24 вересня 2010 р. за           № 844/18139</w:t>
            </w:r>
          </w:p>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6.19</w:t>
            </w:r>
          </w:p>
        </w:tc>
        <w:tc>
          <w:tcPr>
            <w:tcW w:w="5528" w:type="dxa"/>
            <w:shd w:val="clear" w:color="auto" w:fill="FFFFFF"/>
          </w:tcPr>
          <w:p w:rsidR="000E080B" w:rsidRPr="00FF5626" w:rsidRDefault="000E080B" w:rsidP="00527DF4">
            <w:pPr>
              <w:jc w:val="both"/>
              <w:rPr>
                <w:rFonts w:ascii="Calibri" w:hAnsi="Calibri"/>
                <w:lang w:val="uk-UA"/>
              </w:rPr>
            </w:pPr>
            <w:r w:rsidRPr="00FF5626">
              <w:rPr>
                <w:lang w:val="uk-UA"/>
              </w:rPr>
              <w:t>Наказ Міністерства інфраструктури України “Про затвердження Тарифів на перевезення пасажирів та багажу залізничним транспортом у міжнародному сполученні Схід – Захід”</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23 жовтня 2012 р. № 633</w:t>
            </w: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 xml:space="preserve">01 листопада 2012 р. за </w:t>
            </w:r>
          </w:p>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 1834/22146</w:t>
            </w: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6.20</w:t>
            </w:r>
          </w:p>
        </w:tc>
        <w:tc>
          <w:tcPr>
            <w:tcW w:w="5528" w:type="dxa"/>
            <w:shd w:val="clear" w:color="auto" w:fill="FFFFFF"/>
          </w:tcPr>
          <w:p w:rsidR="000E080B" w:rsidRPr="00FF5626" w:rsidRDefault="000E080B" w:rsidP="00527DF4">
            <w:pPr>
              <w:rPr>
                <w:lang w:val="uk-UA"/>
              </w:rPr>
            </w:pPr>
            <w:r w:rsidRPr="00FF5626">
              <w:rPr>
                <w:lang w:val="uk-UA"/>
              </w:rPr>
              <w:t>Наказ Міністерства інфраструктури України “Про затвердження Порядку надання послуг з регулювання руху суден”</w:t>
            </w:r>
          </w:p>
        </w:tc>
        <w:tc>
          <w:tcPr>
            <w:tcW w:w="2126" w:type="dxa"/>
            <w:shd w:val="clear" w:color="auto" w:fill="FFFFFF"/>
          </w:tcPr>
          <w:p w:rsidR="000E080B" w:rsidRPr="00FF5626" w:rsidRDefault="000E080B" w:rsidP="00527DF4">
            <w:pPr>
              <w:jc w:val="center"/>
              <w:rPr>
                <w:lang w:val="uk-UA"/>
              </w:rPr>
            </w:pPr>
            <w:r w:rsidRPr="00FF5626">
              <w:rPr>
                <w:lang w:val="uk-UA"/>
              </w:rPr>
              <w:t>08 травня 2013 р.     № 291</w:t>
            </w:r>
          </w:p>
          <w:p w:rsidR="000E080B" w:rsidRPr="00FF5626" w:rsidRDefault="000E080B" w:rsidP="00527DF4">
            <w:pPr>
              <w:jc w:val="center"/>
              <w:rPr>
                <w:u w:val="single"/>
                <w:lang w:val="uk-UA"/>
              </w:rPr>
            </w:pPr>
          </w:p>
        </w:tc>
        <w:tc>
          <w:tcPr>
            <w:tcW w:w="1654" w:type="dxa"/>
            <w:shd w:val="clear" w:color="auto" w:fill="FFFFFF"/>
          </w:tcPr>
          <w:p w:rsidR="000E080B" w:rsidRPr="00FF5626" w:rsidRDefault="000E080B" w:rsidP="00527DF4">
            <w:pPr>
              <w:jc w:val="center"/>
              <w:rPr>
                <w:lang w:val="uk-UA"/>
              </w:rPr>
            </w:pPr>
            <w:r w:rsidRPr="00FF5626">
              <w:rPr>
                <w:lang w:val="uk-UA"/>
              </w:rPr>
              <w:t>24 травня 2013 р. за              № 807/23339</w:t>
            </w:r>
          </w:p>
        </w:tc>
      </w:tr>
      <w:tr w:rsidR="000E080B" w:rsidRPr="00FF5626" w:rsidTr="00527DF4">
        <w:trPr>
          <w:trHeight w:val="675"/>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6.21</w:t>
            </w:r>
          </w:p>
        </w:tc>
        <w:tc>
          <w:tcPr>
            <w:tcW w:w="5528" w:type="dxa"/>
            <w:shd w:val="clear" w:color="auto" w:fill="FFFFFF"/>
          </w:tcPr>
          <w:p w:rsidR="000E080B" w:rsidRPr="00FF5626" w:rsidRDefault="000E080B" w:rsidP="00527DF4">
            <w:pPr>
              <w:pStyle w:val="rvps2"/>
              <w:shd w:val="clear" w:color="auto" w:fill="FFFFFF"/>
              <w:spacing w:before="0" w:beforeAutospacing="0" w:after="150" w:afterAutospacing="0"/>
              <w:textAlignment w:val="baseline"/>
            </w:pPr>
            <w:r w:rsidRPr="00FF5626">
              <w:t>Наказ Міністерства інфраструктури України “Про портові збори”</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27 травня 2013 р.     № 316</w:t>
            </w: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12 червня 2013 р. за            № 930/23462</w:t>
            </w: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6.22</w:t>
            </w:r>
          </w:p>
        </w:tc>
        <w:tc>
          <w:tcPr>
            <w:tcW w:w="5528" w:type="dxa"/>
            <w:shd w:val="clear" w:color="auto" w:fill="FFFFFF"/>
          </w:tcPr>
          <w:p w:rsidR="000E080B" w:rsidRPr="00FF5626" w:rsidRDefault="000E080B" w:rsidP="00527DF4">
            <w:pPr>
              <w:rPr>
                <w:lang w:val="uk-UA"/>
              </w:rPr>
            </w:pPr>
            <w:r w:rsidRPr="00FF5626">
              <w:rPr>
                <w:lang w:val="uk-UA"/>
              </w:rPr>
              <w:t>Наказ Міністерства інфраструктури України “Про затвердження Порядку формування тарифів на послуги міського електричного транспорту (трамвай, тролейбус)”</w:t>
            </w:r>
          </w:p>
        </w:tc>
        <w:tc>
          <w:tcPr>
            <w:tcW w:w="2126" w:type="dxa"/>
            <w:shd w:val="clear" w:color="auto" w:fill="FFFFFF"/>
          </w:tcPr>
          <w:p w:rsidR="000E080B" w:rsidRPr="00FF5626" w:rsidRDefault="000E080B" w:rsidP="00527DF4">
            <w:pPr>
              <w:jc w:val="center"/>
              <w:rPr>
                <w:lang w:val="uk-UA"/>
              </w:rPr>
            </w:pPr>
            <w:r w:rsidRPr="00FF5626">
              <w:rPr>
                <w:lang w:val="uk-UA"/>
              </w:rPr>
              <w:t>25 листопада</w:t>
            </w:r>
          </w:p>
          <w:p w:rsidR="000E080B" w:rsidRPr="00FF5626" w:rsidRDefault="000E080B" w:rsidP="00527DF4">
            <w:pPr>
              <w:jc w:val="center"/>
              <w:rPr>
                <w:lang w:val="uk-UA"/>
              </w:rPr>
            </w:pPr>
            <w:r w:rsidRPr="00FF5626">
              <w:rPr>
                <w:lang w:val="uk-UA"/>
              </w:rPr>
              <w:t>2013 р. № 940</w:t>
            </w:r>
          </w:p>
          <w:p w:rsidR="000E080B" w:rsidRPr="00FF5626" w:rsidRDefault="000E080B" w:rsidP="00527DF4">
            <w:pPr>
              <w:pStyle w:val="a7"/>
              <w:spacing w:before="0"/>
              <w:ind w:firstLine="0"/>
              <w:jc w:val="center"/>
              <w:rPr>
                <w:rFonts w:ascii="Times New Roman" w:hAnsi="Times New Roman"/>
                <w:sz w:val="24"/>
                <w:szCs w:val="24"/>
              </w:rPr>
            </w:pPr>
          </w:p>
        </w:tc>
        <w:tc>
          <w:tcPr>
            <w:tcW w:w="1654" w:type="dxa"/>
            <w:shd w:val="clear" w:color="auto" w:fill="FFFFFF"/>
          </w:tcPr>
          <w:p w:rsidR="000E080B" w:rsidRPr="00FF5626" w:rsidRDefault="000E080B" w:rsidP="00527DF4">
            <w:pPr>
              <w:jc w:val="center"/>
              <w:rPr>
                <w:lang w:val="uk-UA"/>
              </w:rPr>
            </w:pPr>
            <w:r w:rsidRPr="00FF5626">
              <w:rPr>
                <w:lang w:val="uk-UA"/>
              </w:rPr>
              <w:t>28 листопада 2013 р. за            № 2035/24567</w:t>
            </w:r>
          </w:p>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6.23</w:t>
            </w:r>
          </w:p>
        </w:tc>
        <w:tc>
          <w:tcPr>
            <w:tcW w:w="5528" w:type="dxa"/>
            <w:shd w:val="clear" w:color="auto" w:fill="FFFFFF"/>
          </w:tcPr>
          <w:p w:rsidR="000E080B" w:rsidRPr="00FF5626" w:rsidRDefault="000E080B" w:rsidP="00527DF4">
            <w:pPr>
              <w:jc w:val="both"/>
              <w:rPr>
                <w:lang w:val="uk-UA"/>
              </w:rPr>
            </w:pPr>
            <w:r w:rsidRPr="00FF5626">
              <w:rPr>
                <w:lang w:val="uk-UA"/>
              </w:rPr>
              <w:t>Наказ Міністерства інфраструктури України “Про затвердження Тарифів на послуги із забезпечення лоцманського проведення суден”</w:t>
            </w:r>
          </w:p>
        </w:tc>
        <w:tc>
          <w:tcPr>
            <w:tcW w:w="2126" w:type="dxa"/>
            <w:shd w:val="clear" w:color="auto" w:fill="FFFFFF"/>
          </w:tcPr>
          <w:p w:rsidR="000E080B" w:rsidRPr="00FF5626" w:rsidRDefault="000E080B" w:rsidP="00527DF4">
            <w:pPr>
              <w:jc w:val="center"/>
              <w:rPr>
                <w:lang w:val="uk-UA"/>
              </w:rPr>
            </w:pPr>
            <w:r w:rsidRPr="00FF5626">
              <w:rPr>
                <w:lang w:val="uk-UA"/>
              </w:rPr>
              <w:t>03 грудня 2013 р.    № 965</w:t>
            </w:r>
          </w:p>
        </w:tc>
        <w:tc>
          <w:tcPr>
            <w:tcW w:w="1654" w:type="dxa"/>
            <w:shd w:val="clear" w:color="auto" w:fill="FFFFFF"/>
          </w:tcPr>
          <w:p w:rsidR="000E080B" w:rsidRPr="00FF5626" w:rsidRDefault="000E080B" w:rsidP="00527DF4">
            <w:pPr>
              <w:jc w:val="center"/>
              <w:rPr>
                <w:lang w:val="uk-UA"/>
              </w:rPr>
            </w:pPr>
            <w:r w:rsidRPr="00FF5626">
              <w:rPr>
                <w:lang w:val="uk-UA"/>
              </w:rPr>
              <w:t>18 грудня 2013 р. за                 № 2138/24670</w:t>
            </w: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6.24</w:t>
            </w:r>
          </w:p>
        </w:tc>
        <w:tc>
          <w:tcPr>
            <w:tcW w:w="5528" w:type="dxa"/>
            <w:shd w:val="clear" w:color="auto" w:fill="FFFFFF"/>
          </w:tcPr>
          <w:p w:rsidR="000E080B" w:rsidRPr="00FF5626" w:rsidRDefault="000E080B" w:rsidP="00527DF4">
            <w:pPr>
              <w:jc w:val="both"/>
              <w:rPr>
                <w:lang w:val="uk-UA"/>
              </w:rPr>
            </w:pPr>
            <w:r w:rsidRPr="00FF5626">
              <w:rPr>
                <w:lang w:val="uk-UA"/>
              </w:rPr>
              <w:t>Наказ Міністерства інфраструктури України “Про затвердження Тарифів на послуги з регулювання руху суден”</w:t>
            </w:r>
          </w:p>
        </w:tc>
        <w:tc>
          <w:tcPr>
            <w:tcW w:w="2126" w:type="dxa"/>
            <w:shd w:val="clear" w:color="auto" w:fill="FFFFFF"/>
          </w:tcPr>
          <w:p w:rsidR="000E080B" w:rsidRPr="00FF5626" w:rsidRDefault="000E080B" w:rsidP="00527DF4">
            <w:pPr>
              <w:jc w:val="center"/>
              <w:rPr>
                <w:lang w:val="uk-UA"/>
              </w:rPr>
            </w:pPr>
            <w:r w:rsidRPr="00FF5626">
              <w:rPr>
                <w:lang w:val="uk-UA"/>
              </w:rPr>
              <w:t>03 грудня 2013 р.    № 966</w:t>
            </w:r>
          </w:p>
        </w:tc>
        <w:tc>
          <w:tcPr>
            <w:tcW w:w="1654" w:type="dxa"/>
            <w:shd w:val="clear" w:color="auto" w:fill="FFFFFF"/>
          </w:tcPr>
          <w:p w:rsidR="000E080B" w:rsidRPr="00FF5626" w:rsidRDefault="000E080B" w:rsidP="00527DF4">
            <w:pPr>
              <w:jc w:val="center"/>
              <w:rPr>
                <w:lang w:val="uk-UA"/>
              </w:rPr>
            </w:pPr>
            <w:r w:rsidRPr="00FF5626">
              <w:rPr>
                <w:lang w:val="uk-UA"/>
              </w:rPr>
              <w:t>18 грудня 2013 р. за           № 2139/24671</w:t>
            </w: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6.25</w:t>
            </w:r>
          </w:p>
        </w:tc>
        <w:tc>
          <w:tcPr>
            <w:tcW w:w="5528" w:type="dxa"/>
            <w:shd w:val="clear" w:color="auto" w:fill="FFFFFF"/>
          </w:tcPr>
          <w:p w:rsidR="000E080B" w:rsidRPr="00FF5626" w:rsidRDefault="000E080B" w:rsidP="00527DF4">
            <w:pPr>
              <w:pStyle w:val="rvps2"/>
              <w:shd w:val="clear" w:color="auto" w:fill="FFFFFF"/>
              <w:spacing w:before="0" w:beforeAutospacing="0" w:after="150" w:afterAutospacing="0"/>
              <w:ind w:hanging="47"/>
              <w:jc w:val="both"/>
              <w:textAlignment w:val="baseline"/>
            </w:pPr>
            <w:r w:rsidRPr="00FF5626">
              <w:t>Наказ Міністерства інфраструктури України “Про затвердження Тарифів на послуги із забезпечення доступу портового оператора до причалу, що перебуває у господарському віданні адміністрації морських портів України”</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18 грудня 2015 р.   № 541</w:t>
            </w: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22 грудня 2015 р. за     № 1608/28053</w:t>
            </w: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6.26</w:t>
            </w:r>
          </w:p>
        </w:tc>
        <w:tc>
          <w:tcPr>
            <w:tcW w:w="5528" w:type="dxa"/>
            <w:shd w:val="clear" w:color="auto" w:fill="FFFFFF"/>
          </w:tcPr>
          <w:p w:rsidR="000E080B" w:rsidRPr="00FF5626" w:rsidRDefault="000E080B" w:rsidP="00527DF4">
            <w:pPr>
              <w:jc w:val="both"/>
              <w:rPr>
                <w:lang w:val="uk-UA"/>
              </w:rPr>
            </w:pPr>
            <w:r w:rsidRPr="00FF5626">
              <w:rPr>
                <w:lang w:val="uk-UA"/>
              </w:rPr>
              <w:t xml:space="preserve">Наказ Міністерства інфраструктури України “Про затвердження Тарифів на перевезення пасажирів, багажу і вантажобагажу залізничним транспортом у внутрішньому сполученні” </w:t>
            </w:r>
          </w:p>
        </w:tc>
        <w:tc>
          <w:tcPr>
            <w:tcW w:w="2126" w:type="dxa"/>
            <w:shd w:val="clear" w:color="auto" w:fill="FFFFFF"/>
          </w:tcPr>
          <w:p w:rsidR="000E080B" w:rsidRPr="00FF5626" w:rsidRDefault="000E080B" w:rsidP="00527DF4">
            <w:pPr>
              <w:jc w:val="center"/>
              <w:rPr>
                <w:lang w:val="uk-UA"/>
              </w:rPr>
            </w:pPr>
            <w:r w:rsidRPr="00FF5626">
              <w:rPr>
                <w:lang w:val="uk-UA"/>
              </w:rPr>
              <w:t>20 квітня 2018 р. № 184</w:t>
            </w:r>
          </w:p>
        </w:tc>
        <w:tc>
          <w:tcPr>
            <w:tcW w:w="1654" w:type="dxa"/>
            <w:shd w:val="clear" w:color="auto" w:fill="FFFFFF"/>
          </w:tcPr>
          <w:p w:rsidR="000E080B" w:rsidRPr="00FF5626" w:rsidRDefault="000E080B" w:rsidP="00527DF4">
            <w:pPr>
              <w:jc w:val="center"/>
              <w:rPr>
                <w:lang w:val="uk-UA"/>
              </w:rPr>
            </w:pPr>
            <w:r w:rsidRPr="00FF5626">
              <w:rPr>
                <w:lang w:val="uk-UA"/>
              </w:rPr>
              <w:t>10 травня 2018 р. за № 577/32029</w:t>
            </w:r>
          </w:p>
        </w:tc>
      </w:tr>
      <w:tr w:rsidR="000E080B" w:rsidRPr="00FF5626" w:rsidTr="00527DF4">
        <w:trPr>
          <w:trHeight w:val="292"/>
          <w:tblHeader/>
          <w:jc w:val="center"/>
        </w:trPr>
        <w:tc>
          <w:tcPr>
            <w:tcW w:w="10114" w:type="dxa"/>
            <w:gridSpan w:val="4"/>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 xml:space="preserve">7. Державне регулювання цін (тарифів) на послуги зв’язку </w:t>
            </w: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7.1</w:t>
            </w:r>
          </w:p>
        </w:tc>
        <w:tc>
          <w:tcPr>
            <w:tcW w:w="5528" w:type="dxa"/>
            <w:shd w:val="clear" w:color="auto" w:fill="FFFFFF"/>
          </w:tcPr>
          <w:p w:rsidR="000E080B" w:rsidRPr="00FF5626" w:rsidRDefault="000E080B" w:rsidP="00527DF4">
            <w:pPr>
              <w:pStyle w:val="a7"/>
              <w:spacing w:before="0"/>
              <w:ind w:firstLine="0"/>
              <w:jc w:val="both"/>
              <w:rPr>
                <w:rFonts w:ascii="Times New Roman" w:hAnsi="Times New Roman"/>
                <w:sz w:val="24"/>
                <w:szCs w:val="24"/>
              </w:rPr>
            </w:pPr>
            <w:r w:rsidRPr="00FF5626">
              <w:rPr>
                <w:rFonts w:ascii="Times New Roman" w:hAnsi="Times New Roman"/>
                <w:sz w:val="24"/>
                <w:szCs w:val="24"/>
              </w:rPr>
              <w:t>Закон України “Про радіочастотний ресурс”</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01 червня 2000 р.</w:t>
            </w:r>
          </w:p>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 xml:space="preserve">№ </w:t>
            </w:r>
            <w:r w:rsidRPr="00FF5626">
              <w:rPr>
                <w:rFonts w:ascii="Times New Roman" w:hAnsi="Times New Roman"/>
                <w:bCs/>
                <w:sz w:val="24"/>
                <w:szCs w:val="24"/>
              </w:rPr>
              <w:t>1770-III</w:t>
            </w: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sz w:val="24"/>
                <w:szCs w:val="24"/>
                <w:u w:val="single"/>
              </w:rPr>
            </w:pP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7.2</w:t>
            </w:r>
          </w:p>
        </w:tc>
        <w:tc>
          <w:tcPr>
            <w:tcW w:w="5528" w:type="dxa"/>
            <w:shd w:val="clear" w:color="auto" w:fill="FFFFFF"/>
          </w:tcPr>
          <w:p w:rsidR="000E080B" w:rsidRPr="00FF5626" w:rsidRDefault="000E080B" w:rsidP="00527DF4">
            <w:pPr>
              <w:jc w:val="both"/>
              <w:rPr>
                <w:lang w:val="uk-UA"/>
              </w:rPr>
            </w:pPr>
            <w:r w:rsidRPr="00FF5626">
              <w:rPr>
                <w:lang w:val="uk-UA"/>
              </w:rPr>
              <w:t>Закон України “Про поштовий зв’язок”</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04 жовтня 2001 р.</w:t>
            </w:r>
          </w:p>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 xml:space="preserve">№ </w:t>
            </w:r>
            <w:r w:rsidRPr="00FF5626">
              <w:rPr>
                <w:rFonts w:ascii="Times New Roman" w:hAnsi="Times New Roman"/>
                <w:bCs/>
                <w:sz w:val="24"/>
                <w:szCs w:val="24"/>
              </w:rPr>
              <w:t>2759-III</w:t>
            </w: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sz w:val="24"/>
                <w:szCs w:val="24"/>
                <w:u w:val="single"/>
              </w:rPr>
            </w:pP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7.3</w:t>
            </w:r>
          </w:p>
        </w:tc>
        <w:tc>
          <w:tcPr>
            <w:tcW w:w="5528" w:type="dxa"/>
            <w:shd w:val="clear" w:color="auto" w:fill="FFFFFF"/>
          </w:tcPr>
          <w:p w:rsidR="000E080B" w:rsidRPr="00FF5626" w:rsidRDefault="000E080B" w:rsidP="00527DF4">
            <w:pPr>
              <w:pStyle w:val="a7"/>
              <w:spacing w:before="0"/>
              <w:ind w:firstLine="0"/>
              <w:jc w:val="both"/>
              <w:rPr>
                <w:rFonts w:ascii="Times New Roman" w:hAnsi="Times New Roman"/>
                <w:sz w:val="24"/>
                <w:szCs w:val="24"/>
              </w:rPr>
            </w:pPr>
            <w:r w:rsidRPr="00FF5626">
              <w:rPr>
                <w:rFonts w:ascii="Times New Roman" w:hAnsi="Times New Roman"/>
                <w:sz w:val="24"/>
                <w:szCs w:val="24"/>
              </w:rPr>
              <w:t>Закон України “</w:t>
            </w:r>
            <w:hyperlink r:id="rId9" w:history="1">
              <w:r w:rsidRPr="00FF5626">
                <w:rPr>
                  <w:rFonts w:ascii="Times New Roman" w:hAnsi="Times New Roman"/>
                  <w:sz w:val="24"/>
                  <w:szCs w:val="24"/>
                </w:rPr>
                <w:t>Про Національну систему конфіденційного зв'язку</w:t>
              </w:r>
            </w:hyperlink>
            <w:r w:rsidRPr="00FF5626">
              <w:rPr>
                <w:rFonts w:ascii="Times New Roman" w:hAnsi="Times New Roman"/>
                <w:sz w:val="24"/>
                <w:szCs w:val="24"/>
              </w:rPr>
              <w:t>”</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10 січня 2002 р. № 2919-III</w:t>
            </w: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sz w:val="24"/>
                <w:szCs w:val="24"/>
                <w:u w:val="single"/>
              </w:rPr>
            </w:pP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7.4</w:t>
            </w:r>
          </w:p>
        </w:tc>
        <w:tc>
          <w:tcPr>
            <w:tcW w:w="5528" w:type="dxa"/>
            <w:shd w:val="clear" w:color="auto" w:fill="FFFFFF"/>
          </w:tcPr>
          <w:p w:rsidR="000E080B" w:rsidRPr="00FF5626" w:rsidRDefault="000E080B" w:rsidP="00527DF4">
            <w:pPr>
              <w:pStyle w:val="a7"/>
              <w:spacing w:before="0"/>
              <w:ind w:firstLine="0"/>
              <w:jc w:val="both"/>
              <w:rPr>
                <w:rFonts w:ascii="Times New Roman" w:hAnsi="Times New Roman"/>
                <w:sz w:val="24"/>
                <w:szCs w:val="24"/>
              </w:rPr>
            </w:pPr>
            <w:r w:rsidRPr="00FF5626">
              <w:rPr>
                <w:rFonts w:ascii="Times New Roman" w:hAnsi="Times New Roman"/>
                <w:sz w:val="24"/>
                <w:szCs w:val="24"/>
              </w:rPr>
              <w:t>Закон України “Про телекомунікації”</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 xml:space="preserve">18 листопада  2003 р. № </w:t>
            </w:r>
            <w:r w:rsidRPr="00FF5626">
              <w:rPr>
                <w:rFonts w:ascii="Times New Roman" w:hAnsi="Times New Roman"/>
                <w:bCs/>
                <w:sz w:val="24"/>
                <w:szCs w:val="24"/>
              </w:rPr>
              <w:t>1280-IV</w:t>
            </w: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sz w:val="24"/>
                <w:szCs w:val="24"/>
                <w:u w:val="single"/>
              </w:rPr>
            </w:pP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7.5</w:t>
            </w:r>
          </w:p>
        </w:tc>
        <w:tc>
          <w:tcPr>
            <w:tcW w:w="5528" w:type="dxa"/>
            <w:shd w:val="clear" w:color="auto" w:fill="FFFFFF"/>
          </w:tcPr>
          <w:p w:rsidR="000E080B" w:rsidRPr="00FF5626" w:rsidRDefault="000E080B" w:rsidP="00527DF4">
            <w:pPr>
              <w:shd w:val="clear" w:color="auto" w:fill="FFFFFF"/>
              <w:jc w:val="both"/>
              <w:textAlignment w:val="baseline"/>
              <w:rPr>
                <w:lang w:val="uk-UA"/>
              </w:rPr>
            </w:pPr>
            <w:r w:rsidRPr="00FF5626">
              <w:rPr>
                <w:lang w:val="uk-UA"/>
              </w:rPr>
              <w:t>Постанова Кабінету Міністрів України “</w:t>
            </w:r>
            <w:r w:rsidRPr="00FF5626">
              <w:rPr>
                <w:bCs/>
                <w:lang w:val="uk-UA"/>
              </w:rPr>
              <w:t>Про затвердження Порядку надання послуг конфіденційного зв’язку органам державної влади та органам місцевого самоврядування, державним підприємствам, установам та організаціям”</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bCs/>
                <w:sz w:val="24"/>
                <w:szCs w:val="24"/>
              </w:rPr>
            </w:pPr>
            <w:r w:rsidRPr="00FF5626">
              <w:rPr>
                <w:rFonts w:ascii="Times New Roman" w:hAnsi="Times New Roman"/>
                <w:bCs/>
                <w:sz w:val="24"/>
                <w:szCs w:val="24"/>
              </w:rPr>
              <w:t>11 жовтня 2002 р.</w:t>
            </w:r>
          </w:p>
          <w:p w:rsidR="000E080B" w:rsidRPr="00FF5626" w:rsidRDefault="000E080B" w:rsidP="00527DF4">
            <w:pPr>
              <w:pStyle w:val="a7"/>
              <w:spacing w:before="0"/>
              <w:ind w:firstLine="0"/>
              <w:jc w:val="center"/>
              <w:rPr>
                <w:rFonts w:ascii="Times New Roman" w:hAnsi="Times New Roman"/>
                <w:bCs/>
                <w:sz w:val="24"/>
                <w:szCs w:val="24"/>
                <w:bdr w:val="none" w:sz="0" w:space="0" w:color="auto" w:frame="1"/>
              </w:rPr>
            </w:pPr>
            <w:r w:rsidRPr="00FF5626">
              <w:rPr>
                <w:rFonts w:ascii="Times New Roman" w:hAnsi="Times New Roman"/>
                <w:bCs/>
                <w:sz w:val="24"/>
                <w:szCs w:val="24"/>
              </w:rPr>
              <w:t>№ 1519</w:t>
            </w: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sz w:val="24"/>
                <w:szCs w:val="24"/>
                <w:u w:val="single"/>
              </w:rPr>
            </w:pP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lastRenderedPageBreak/>
              <w:t>7.6</w:t>
            </w:r>
          </w:p>
        </w:tc>
        <w:tc>
          <w:tcPr>
            <w:tcW w:w="5528" w:type="dxa"/>
            <w:shd w:val="clear" w:color="auto" w:fill="FFFFFF"/>
          </w:tcPr>
          <w:p w:rsidR="000E080B" w:rsidRPr="00FF5626" w:rsidRDefault="000E080B" w:rsidP="00527DF4">
            <w:pPr>
              <w:jc w:val="both"/>
              <w:rPr>
                <w:lang w:val="uk-UA"/>
              </w:rPr>
            </w:pPr>
            <w:r w:rsidRPr="00FF5626">
              <w:rPr>
                <w:lang w:val="uk-UA"/>
              </w:rPr>
              <w:t>Постанова Кабінету Міністрів України “Про затвердження розміру плати за виділення номерного ресурсу і порядок її внесення”</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27 грудня 2008 р. № 1147</w:t>
            </w: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sz w:val="24"/>
                <w:szCs w:val="24"/>
                <w:u w:val="single"/>
              </w:rPr>
            </w:pP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7.7</w:t>
            </w:r>
          </w:p>
        </w:tc>
        <w:tc>
          <w:tcPr>
            <w:tcW w:w="5528" w:type="dxa"/>
            <w:shd w:val="clear" w:color="auto" w:fill="FFFFFF"/>
          </w:tcPr>
          <w:p w:rsidR="000E080B" w:rsidRPr="00FF5626" w:rsidRDefault="000E080B" w:rsidP="00527DF4">
            <w:pPr>
              <w:shd w:val="clear" w:color="auto" w:fill="FFFFFF"/>
              <w:ind w:left="22"/>
              <w:jc w:val="both"/>
              <w:textAlignment w:val="baseline"/>
              <w:rPr>
                <w:bCs/>
                <w:lang w:val="uk-UA"/>
              </w:rPr>
            </w:pPr>
            <w:r w:rsidRPr="00FF5626">
              <w:rPr>
                <w:bCs/>
                <w:lang w:val="uk-UA"/>
              </w:rPr>
              <w:t>Наказ Державного комітету зв’язку та інформатизації України “Про затвердження тарифів на оплату послуг, пов’язаних з виплатою і доставкою державних пенсій та грошової допомоги”</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bCs/>
                <w:sz w:val="24"/>
                <w:szCs w:val="24"/>
              </w:rPr>
            </w:pPr>
            <w:r w:rsidRPr="00FF5626">
              <w:rPr>
                <w:rFonts w:ascii="Times New Roman" w:hAnsi="Times New Roman"/>
                <w:bCs/>
                <w:sz w:val="24"/>
                <w:szCs w:val="24"/>
              </w:rPr>
              <w:t>22 липня 2004 р.  № 166</w:t>
            </w:r>
          </w:p>
          <w:p w:rsidR="000E080B" w:rsidRPr="00FF5626" w:rsidRDefault="000E080B" w:rsidP="00527DF4">
            <w:pPr>
              <w:pStyle w:val="a7"/>
              <w:spacing w:before="0"/>
              <w:ind w:firstLine="0"/>
              <w:jc w:val="center"/>
              <w:rPr>
                <w:rFonts w:ascii="Times New Roman" w:hAnsi="Times New Roman"/>
                <w:bCs/>
                <w:sz w:val="24"/>
                <w:szCs w:val="24"/>
              </w:rPr>
            </w:pP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bCs/>
                <w:sz w:val="24"/>
                <w:szCs w:val="24"/>
              </w:rPr>
            </w:pPr>
            <w:r w:rsidRPr="00FF5626">
              <w:rPr>
                <w:rFonts w:ascii="Times New Roman" w:hAnsi="Times New Roman"/>
                <w:bCs/>
                <w:sz w:val="24"/>
                <w:szCs w:val="24"/>
              </w:rPr>
              <w:t>05 серпня</w:t>
            </w:r>
            <w:r w:rsidRPr="00FF5626">
              <w:rPr>
                <w:bCs/>
                <w:sz w:val="24"/>
                <w:szCs w:val="24"/>
              </w:rPr>
              <w:t xml:space="preserve"> </w:t>
            </w:r>
            <w:r w:rsidRPr="00FF5626">
              <w:rPr>
                <w:rFonts w:ascii="Times New Roman" w:hAnsi="Times New Roman"/>
                <w:bCs/>
                <w:sz w:val="24"/>
                <w:szCs w:val="24"/>
              </w:rPr>
              <w:t>2004 р. за      № 976/9575</w:t>
            </w: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7.8</w:t>
            </w:r>
          </w:p>
        </w:tc>
        <w:tc>
          <w:tcPr>
            <w:tcW w:w="5528" w:type="dxa"/>
            <w:shd w:val="clear" w:color="auto" w:fill="FFFFFF"/>
          </w:tcPr>
          <w:p w:rsidR="000E080B" w:rsidRPr="00FF5626" w:rsidRDefault="000E080B" w:rsidP="00527DF4">
            <w:pPr>
              <w:jc w:val="both"/>
              <w:rPr>
                <w:lang w:val="uk-UA"/>
              </w:rPr>
            </w:pPr>
            <w:r w:rsidRPr="00FF5626">
              <w:rPr>
                <w:lang w:val="uk-UA"/>
              </w:rPr>
              <w:t>Рішення Національної комісії з питань регулювання зв’язку України “Про затвердження Порядку регулювання тарифів на загальнодоступні телекомунікаційні послуги”</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02 квітня 2009 р.</w:t>
            </w:r>
          </w:p>
          <w:p w:rsidR="000E080B" w:rsidRPr="00FF5626" w:rsidRDefault="000E080B" w:rsidP="00527DF4">
            <w:pPr>
              <w:pStyle w:val="a7"/>
              <w:spacing w:before="0"/>
              <w:ind w:firstLine="0"/>
              <w:jc w:val="center"/>
              <w:rPr>
                <w:rFonts w:ascii="Times New Roman" w:hAnsi="Times New Roman"/>
                <w:bCs/>
                <w:sz w:val="24"/>
                <w:szCs w:val="24"/>
                <w:bdr w:val="none" w:sz="0" w:space="0" w:color="auto" w:frame="1"/>
              </w:rPr>
            </w:pPr>
            <w:r w:rsidRPr="00FF5626">
              <w:rPr>
                <w:rFonts w:ascii="Times New Roman" w:hAnsi="Times New Roman"/>
                <w:sz w:val="24"/>
                <w:szCs w:val="24"/>
              </w:rPr>
              <w:t>№ 1438</w:t>
            </w: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22 квітня 2009 р. за          № 363/16379</w:t>
            </w: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7.9</w:t>
            </w:r>
          </w:p>
        </w:tc>
        <w:tc>
          <w:tcPr>
            <w:tcW w:w="5528" w:type="dxa"/>
            <w:shd w:val="clear" w:color="auto" w:fill="FFFFFF"/>
          </w:tcPr>
          <w:p w:rsidR="000E080B" w:rsidRPr="00FF5626" w:rsidRDefault="000E080B" w:rsidP="00527DF4">
            <w:pPr>
              <w:spacing w:before="75" w:after="15"/>
              <w:jc w:val="both"/>
              <w:rPr>
                <w:lang w:val="uk-UA"/>
              </w:rPr>
            </w:pPr>
            <w:r w:rsidRPr="00FF5626">
              <w:rPr>
                <w:bCs/>
                <w:lang w:val="uk-UA"/>
              </w:rPr>
              <w:t>Рішення Національної комісії, що здійснює державне регулювання у сфері зв’язку та інформатизації “Про затвердження Порядку регулювання Тарифів на роботи (послуги) Державного підприємства “Український державний центр радіочастот”</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bCs/>
                <w:sz w:val="24"/>
                <w:szCs w:val="24"/>
              </w:rPr>
            </w:pPr>
            <w:r w:rsidRPr="00FF5626">
              <w:rPr>
                <w:rFonts w:ascii="Times New Roman" w:hAnsi="Times New Roman"/>
                <w:bCs/>
                <w:sz w:val="24"/>
                <w:szCs w:val="24"/>
              </w:rPr>
              <w:t>29 березня 2012 р.</w:t>
            </w:r>
          </w:p>
          <w:p w:rsidR="000E080B" w:rsidRPr="00FF5626" w:rsidRDefault="000E080B" w:rsidP="00527DF4">
            <w:pPr>
              <w:pStyle w:val="a7"/>
              <w:spacing w:before="0"/>
              <w:ind w:firstLine="0"/>
              <w:jc w:val="center"/>
              <w:rPr>
                <w:rFonts w:ascii="Times New Roman" w:hAnsi="Times New Roman"/>
                <w:bCs/>
                <w:sz w:val="24"/>
                <w:szCs w:val="24"/>
                <w:bdr w:val="none" w:sz="0" w:space="0" w:color="auto" w:frame="1"/>
              </w:rPr>
            </w:pPr>
            <w:r w:rsidRPr="00FF5626">
              <w:rPr>
                <w:rFonts w:ascii="Times New Roman" w:hAnsi="Times New Roman"/>
                <w:bCs/>
                <w:sz w:val="24"/>
                <w:szCs w:val="24"/>
              </w:rPr>
              <w:t>№ 169</w:t>
            </w: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20 квітня 2012 р</w:t>
            </w:r>
            <w:r>
              <w:rPr>
                <w:rFonts w:ascii="Times New Roman" w:hAnsi="Times New Roman"/>
                <w:sz w:val="24"/>
                <w:szCs w:val="24"/>
              </w:rPr>
              <w:t>.</w:t>
            </w:r>
            <w:r w:rsidRPr="00FF5626">
              <w:rPr>
                <w:rFonts w:ascii="Times New Roman" w:hAnsi="Times New Roman"/>
                <w:sz w:val="24"/>
                <w:szCs w:val="24"/>
              </w:rPr>
              <w:t xml:space="preserve"> за </w:t>
            </w:r>
            <w:r>
              <w:rPr>
                <w:rFonts w:ascii="Times New Roman" w:hAnsi="Times New Roman"/>
                <w:sz w:val="24"/>
                <w:szCs w:val="24"/>
              </w:rPr>
              <w:t xml:space="preserve">    </w:t>
            </w:r>
            <w:r w:rsidRPr="00FF5626">
              <w:rPr>
                <w:rFonts w:ascii="Times New Roman" w:hAnsi="Times New Roman"/>
                <w:sz w:val="24"/>
                <w:szCs w:val="24"/>
              </w:rPr>
              <w:t>№ 588/20901</w:t>
            </w: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7.10</w:t>
            </w:r>
          </w:p>
        </w:tc>
        <w:tc>
          <w:tcPr>
            <w:tcW w:w="5528" w:type="dxa"/>
            <w:shd w:val="clear" w:color="auto" w:fill="FFFFFF"/>
          </w:tcPr>
          <w:p w:rsidR="000E080B" w:rsidRPr="00FF5626" w:rsidRDefault="000E080B" w:rsidP="00527DF4">
            <w:pPr>
              <w:pStyle w:val="HTML"/>
              <w:jc w:val="both"/>
            </w:pPr>
            <w:r w:rsidRPr="00FF5626">
              <w:rPr>
                <w:rFonts w:ascii="Times New Roman" w:hAnsi="Times New Roman" w:cs="Times New Roman"/>
                <w:sz w:val="24"/>
                <w:szCs w:val="24"/>
              </w:rPr>
              <w:t>Рішення Національної комісії, що здійснює державне регулювання у сфері зв’язку та інформатизації “Про затвердження Порядку регулювання тарифів на надання в користування кабельної каналізації електрозв’язку операторів телекомунікацій”</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25 жовтня 2012 р.</w:t>
            </w:r>
          </w:p>
          <w:p w:rsidR="000E080B" w:rsidRPr="00FF5626" w:rsidRDefault="000E080B" w:rsidP="00527DF4">
            <w:pPr>
              <w:pStyle w:val="a7"/>
              <w:spacing w:before="0"/>
              <w:ind w:firstLine="0"/>
              <w:jc w:val="center"/>
              <w:rPr>
                <w:rFonts w:ascii="Times New Roman" w:hAnsi="Times New Roman"/>
                <w:bCs/>
                <w:sz w:val="24"/>
                <w:szCs w:val="24"/>
                <w:bdr w:val="none" w:sz="0" w:space="0" w:color="auto" w:frame="1"/>
              </w:rPr>
            </w:pPr>
            <w:r w:rsidRPr="00FF5626">
              <w:rPr>
                <w:rFonts w:ascii="Times New Roman" w:hAnsi="Times New Roman"/>
                <w:sz w:val="24"/>
                <w:szCs w:val="24"/>
              </w:rPr>
              <w:t>№ 540</w:t>
            </w: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12 листопада 2012 р. за     №1901/22213</w:t>
            </w: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7.11</w:t>
            </w:r>
          </w:p>
        </w:tc>
        <w:tc>
          <w:tcPr>
            <w:tcW w:w="5528" w:type="dxa"/>
            <w:shd w:val="clear" w:color="auto" w:fill="FFFFFF"/>
          </w:tcPr>
          <w:p w:rsidR="000E080B" w:rsidRPr="00FF5626" w:rsidRDefault="000E080B" w:rsidP="00527DF4">
            <w:pPr>
              <w:shd w:val="clear" w:color="auto" w:fill="FFFFFF"/>
              <w:ind w:firstLine="22"/>
              <w:jc w:val="both"/>
              <w:textAlignment w:val="baseline"/>
              <w:rPr>
                <w:bCs/>
                <w:lang w:val="uk-UA"/>
              </w:rPr>
            </w:pPr>
            <w:r w:rsidRPr="00FF5626">
              <w:rPr>
                <w:bCs/>
                <w:lang w:val="uk-UA"/>
              </w:rPr>
              <w:t>Наказ Адміністрації Державної служби спеціального зв’язку та захисту інформації України “Про затвердження Граничних тарифів на послуги конфіденційного зв’язку”</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bCs/>
                <w:sz w:val="24"/>
                <w:szCs w:val="24"/>
              </w:rPr>
            </w:pPr>
            <w:r w:rsidRPr="00FF5626">
              <w:rPr>
                <w:rFonts w:ascii="Times New Roman" w:hAnsi="Times New Roman"/>
                <w:bCs/>
                <w:sz w:val="24"/>
                <w:szCs w:val="24"/>
              </w:rPr>
              <w:t>07 серпня 2013 р.   № 420</w:t>
            </w:r>
          </w:p>
          <w:p w:rsidR="000E080B" w:rsidRPr="00FF5626" w:rsidRDefault="000E080B" w:rsidP="00527DF4">
            <w:pPr>
              <w:pStyle w:val="a7"/>
              <w:spacing w:before="0"/>
              <w:ind w:firstLine="0"/>
              <w:jc w:val="center"/>
              <w:rPr>
                <w:rFonts w:ascii="Times New Roman" w:hAnsi="Times New Roman"/>
                <w:bCs/>
                <w:sz w:val="24"/>
                <w:szCs w:val="24"/>
              </w:rPr>
            </w:pP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bCs/>
                <w:sz w:val="24"/>
                <w:szCs w:val="24"/>
              </w:rPr>
            </w:pPr>
            <w:r w:rsidRPr="00FF5626">
              <w:rPr>
                <w:rFonts w:ascii="Times New Roman" w:hAnsi="Times New Roman"/>
                <w:bCs/>
                <w:sz w:val="24"/>
                <w:szCs w:val="24"/>
              </w:rPr>
              <w:t>03 вересня 2013 р. за         № 1512/24044</w:t>
            </w:r>
          </w:p>
        </w:tc>
      </w:tr>
      <w:tr w:rsidR="000E080B" w:rsidRPr="00FF5626" w:rsidTr="00527DF4">
        <w:trPr>
          <w:trHeight w:val="2010"/>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7.12</w:t>
            </w:r>
          </w:p>
        </w:tc>
        <w:tc>
          <w:tcPr>
            <w:tcW w:w="5528" w:type="dxa"/>
            <w:shd w:val="clear" w:color="auto" w:fill="FFFFFF"/>
          </w:tcPr>
          <w:p w:rsidR="000E080B" w:rsidRPr="00FF5626" w:rsidRDefault="000E080B" w:rsidP="00527DF4">
            <w:pPr>
              <w:shd w:val="clear" w:color="auto" w:fill="FFFFFF"/>
              <w:ind w:left="22"/>
              <w:jc w:val="both"/>
              <w:textAlignment w:val="baseline"/>
              <w:rPr>
                <w:bCs/>
                <w:lang w:val="uk-UA"/>
              </w:rPr>
            </w:pPr>
            <w:r w:rsidRPr="00FF5626">
              <w:rPr>
                <w:bCs/>
                <w:lang w:val="uk-UA"/>
              </w:rPr>
              <w:t xml:space="preserve">Рішення Національної комісії, що здійснює державне регулювання у сфері зв’язку та інформатизації “Про затвердження Граничних тарифів на надання в користування кабельної каналізації електрозв’язку операторів телекомунікацій і визнання таким, що втратило чинність, рішення НКРЗІ від 29.11.2012 № </w:t>
            </w:r>
            <w:smartTag w:uri="urn:schemas-microsoft-com:office:smarttags" w:element="metricconverter">
              <w:smartTagPr>
                <w:attr w:name="ProductID" w:val="620”"/>
              </w:smartTagPr>
              <w:r w:rsidRPr="00FF5626">
                <w:rPr>
                  <w:bCs/>
                  <w:lang w:val="uk-UA"/>
                </w:rPr>
                <w:t>620”</w:t>
              </w:r>
            </w:smartTag>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bCs/>
                <w:sz w:val="24"/>
                <w:szCs w:val="24"/>
              </w:rPr>
            </w:pPr>
            <w:r w:rsidRPr="00FF5626">
              <w:rPr>
                <w:rFonts w:ascii="Times New Roman" w:hAnsi="Times New Roman"/>
                <w:bCs/>
                <w:sz w:val="24"/>
                <w:szCs w:val="24"/>
              </w:rPr>
              <w:t>30 грудня 2013 р.    № 861</w:t>
            </w: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bCs/>
                <w:sz w:val="24"/>
                <w:szCs w:val="24"/>
              </w:rPr>
            </w:pPr>
            <w:r w:rsidRPr="00FF5626">
              <w:rPr>
                <w:rFonts w:ascii="Times New Roman" w:hAnsi="Times New Roman"/>
                <w:bCs/>
                <w:sz w:val="24"/>
                <w:szCs w:val="24"/>
              </w:rPr>
              <w:t>06 лютого 2014 р. за    № 230/25007</w:t>
            </w:r>
          </w:p>
        </w:tc>
      </w:tr>
      <w:tr w:rsidR="000E080B" w:rsidRPr="00FF5626" w:rsidTr="00527DF4">
        <w:trPr>
          <w:trHeight w:val="2010"/>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7.13</w:t>
            </w:r>
          </w:p>
        </w:tc>
        <w:tc>
          <w:tcPr>
            <w:tcW w:w="5528" w:type="dxa"/>
            <w:shd w:val="clear" w:color="auto" w:fill="FFFFFF"/>
          </w:tcPr>
          <w:p w:rsidR="000E080B" w:rsidRPr="00FF5626" w:rsidRDefault="000E080B" w:rsidP="00527DF4">
            <w:pPr>
              <w:shd w:val="clear" w:color="auto" w:fill="FFFFFF"/>
              <w:ind w:left="22"/>
              <w:jc w:val="both"/>
              <w:textAlignment w:val="baseline"/>
              <w:rPr>
                <w:bCs/>
                <w:lang w:val="uk-UA"/>
              </w:rPr>
            </w:pPr>
            <w:r w:rsidRPr="00FF5626">
              <w:rPr>
                <w:bCs/>
                <w:lang w:val="uk-UA"/>
              </w:rPr>
              <w:t>Рішення Національної комісії, що здійснює державне регулювання у сфері зв’язку та інформатизації “Про затвердження Розрахункових такс за послуги пропуску трафіку до телекомунікаційних мереж операторів телекомунікацій з істотною ринковою перевагою на ринках послуг пропуску трафіку та Граничних розрахункових такс за послуги пропуску вхідного міжнародного трафіку голосової телефонії до телекомунікаційних мереж операторів телекомунікацій з істотною ринковою перевагою на ринках послуг пропуску трафіку”</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bCs/>
                <w:sz w:val="24"/>
                <w:szCs w:val="24"/>
              </w:rPr>
            </w:pPr>
            <w:r w:rsidRPr="00FF5626">
              <w:rPr>
                <w:rFonts w:ascii="Times New Roman" w:hAnsi="Times New Roman"/>
                <w:bCs/>
                <w:sz w:val="24"/>
                <w:szCs w:val="24"/>
              </w:rPr>
              <w:t>30 серпня 2016 р. № 456</w:t>
            </w: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bCs/>
                <w:sz w:val="24"/>
                <w:szCs w:val="24"/>
              </w:rPr>
            </w:pPr>
            <w:r w:rsidRPr="00FF5626">
              <w:rPr>
                <w:rFonts w:ascii="Times New Roman" w:hAnsi="Times New Roman"/>
                <w:sz w:val="24"/>
                <w:szCs w:val="24"/>
              </w:rPr>
              <w:t>22 вересня 2016 р.</w:t>
            </w:r>
            <w:r w:rsidRPr="00FF5626">
              <w:rPr>
                <w:rFonts w:ascii="Times New Roman" w:hAnsi="Times New Roman"/>
                <w:bCs/>
                <w:sz w:val="24"/>
                <w:szCs w:val="24"/>
              </w:rPr>
              <w:t> </w:t>
            </w:r>
            <w:r w:rsidRPr="00FF5626">
              <w:rPr>
                <w:rFonts w:ascii="Times New Roman" w:hAnsi="Times New Roman"/>
                <w:sz w:val="24"/>
                <w:szCs w:val="24"/>
              </w:rPr>
              <w:t>за № 1280/29410</w:t>
            </w:r>
          </w:p>
        </w:tc>
      </w:tr>
      <w:tr w:rsidR="000E080B" w:rsidRPr="00FF5626" w:rsidTr="00527DF4">
        <w:trPr>
          <w:trHeight w:val="2010"/>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lastRenderedPageBreak/>
              <w:t>7.14</w:t>
            </w:r>
          </w:p>
        </w:tc>
        <w:tc>
          <w:tcPr>
            <w:tcW w:w="5528" w:type="dxa"/>
            <w:shd w:val="clear" w:color="auto" w:fill="FFFFFF"/>
          </w:tcPr>
          <w:p w:rsidR="000E080B" w:rsidRPr="00FF5626" w:rsidRDefault="000E080B" w:rsidP="00527DF4">
            <w:pPr>
              <w:shd w:val="clear" w:color="auto" w:fill="FFFFFF"/>
              <w:ind w:left="22"/>
              <w:jc w:val="both"/>
              <w:textAlignment w:val="baseline"/>
              <w:rPr>
                <w:lang w:val="uk-UA"/>
              </w:rPr>
            </w:pPr>
            <w:r w:rsidRPr="00FF5626">
              <w:rPr>
                <w:bCs/>
                <w:lang w:val="uk-UA"/>
              </w:rPr>
              <w:t>Рішення Національної комісії, що здійснює державне регулювання у сфері зв’язку та інформатизації “Про затвердження Тарифів на роботи (послуги) державного підприємства “Український державний центр радіочастот”, пов’язані з користуванням радіочастотним ресурсом України та вимірюванням параметрів телекомунікаційних мереж”</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bCs/>
                <w:sz w:val="24"/>
                <w:szCs w:val="24"/>
              </w:rPr>
            </w:pPr>
            <w:r w:rsidRPr="00FF5626">
              <w:rPr>
                <w:rFonts w:ascii="Times New Roman" w:hAnsi="Times New Roman"/>
                <w:bCs/>
                <w:sz w:val="24"/>
                <w:szCs w:val="24"/>
              </w:rPr>
              <w:t>01 листопада 2016 р. № 578</w:t>
            </w: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bCs/>
                <w:sz w:val="24"/>
                <w:szCs w:val="24"/>
                <w:u w:val="single"/>
              </w:rPr>
            </w:pPr>
            <w:r w:rsidRPr="00FF5626">
              <w:rPr>
                <w:rFonts w:ascii="Times New Roman" w:hAnsi="Times New Roman"/>
                <w:sz w:val="24"/>
                <w:szCs w:val="24"/>
              </w:rPr>
              <w:t>25 листопада 2016 р. за     № 1530/29660</w:t>
            </w:r>
          </w:p>
        </w:tc>
      </w:tr>
      <w:tr w:rsidR="000E080B" w:rsidRPr="00FF5626" w:rsidTr="00527DF4">
        <w:trPr>
          <w:trHeight w:val="1268"/>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7.15</w:t>
            </w:r>
          </w:p>
        </w:tc>
        <w:tc>
          <w:tcPr>
            <w:tcW w:w="5528" w:type="dxa"/>
            <w:shd w:val="clear" w:color="auto" w:fill="FFFFFF"/>
          </w:tcPr>
          <w:p w:rsidR="000E080B" w:rsidRPr="00FF5626" w:rsidRDefault="000E080B" w:rsidP="00527DF4">
            <w:pPr>
              <w:jc w:val="both"/>
              <w:rPr>
                <w:lang w:val="uk-UA"/>
              </w:rPr>
            </w:pPr>
            <w:r w:rsidRPr="00FF5626">
              <w:rPr>
                <w:lang w:val="uk-UA"/>
              </w:rPr>
              <w:t>Рішення Національної комісії, що здійснює державне регулювання у сфері зв’язку та інформатизації “</w:t>
            </w:r>
            <w:r w:rsidRPr="00FF5626">
              <w:rPr>
                <w:bCs/>
                <w:bdr w:val="none" w:sz="0" w:space="0" w:color="auto" w:frame="1"/>
                <w:lang w:val="uk-UA"/>
              </w:rPr>
              <w:t>Про затвердження Порядку регулювання тарифів на універсальні послуги поштового зв’язку”</w:t>
            </w:r>
          </w:p>
        </w:tc>
        <w:tc>
          <w:tcPr>
            <w:tcW w:w="2126" w:type="dxa"/>
            <w:shd w:val="clear" w:color="auto" w:fill="FFFFFF"/>
          </w:tcPr>
          <w:p w:rsidR="000E080B" w:rsidRPr="00FF5626" w:rsidRDefault="000E080B" w:rsidP="00527DF4">
            <w:pPr>
              <w:pStyle w:val="HTML"/>
              <w:shd w:val="clear" w:color="auto" w:fill="FFFFFF"/>
              <w:jc w:val="center"/>
              <w:textAlignment w:val="baseline"/>
              <w:rPr>
                <w:rFonts w:ascii="Times New Roman" w:hAnsi="Times New Roman" w:cs="Times New Roman"/>
                <w:sz w:val="24"/>
                <w:szCs w:val="24"/>
              </w:rPr>
            </w:pPr>
            <w:r w:rsidRPr="00FF5626">
              <w:rPr>
                <w:rFonts w:ascii="Times New Roman" w:hAnsi="Times New Roman" w:cs="Times New Roman"/>
                <w:sz w:val="24"/>
                <w:szCs w:val="24"/>
              </w:rPr>
              <w:t>23 травня 2017 р.</w:t>
            </w:r>
          </w:p>
          <w:p w:rsidR="000E080B" w:rsidRPr="00FF5626" w:rsidRDefault="000E080B" w:rsidP="00527DF4">
            <w:pPr>
              <w:pStyle w:val="HTML"/>
              <w:shd w:val="clear" w:color="auto" w:fill="FFFFFF"/>
              <w:jc w:val="center"/>
              <w:textAlignment w:val="baseline"/>
              <w:rPr>
                <w:rFonts w:ascii="Times New Roman" w:hAnsi="Times New Roman" w:cs="Times New Roman"/>
                <w:sz w:val="24"/>
                <w:szCs w:val="24"/>
              </w:rPr>
            </w:pPr>
            <w:r w:rsidRPr="00FF5626">
              <w:rPr>
                <w:rFonts w:ascii="Times New Roman" w:hAnsi="Times New Roman" w:cs="Times New Roman"/>
                <w:sz w:val="24"/>
                <w:szCs w:val="24"/>
              </w:rPr>
              <w:t>№ 260</w:t>
            </w:r>
          </w:p>
          <w:p w:rsidR="000E080B" w:rsidRPr="00FF5626" w:rsidRDefault="000E080B" w:rsidP="00527DF4">
            <w:pPr>
              <w:pStyle w:val="a7"/>
              <w:spacing w:before="0"/>
              <w:ind w:firstLine="0"/>
              <w:jc w:val="center"/>
              <w:rPr>
                <w:rFonts w:ascii="Times New Roman" w:hAnsi="Times New Roman"/>
                <w:bCs/>
                <w:sz w:val="24"/>
                <w:szCs w:val="24"/>
                <w:bdr w:val="none" w:sz="0" w:space="0" w:color="auto" w:frame="1"/>
              </w:rPr>
            </w:pP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16 червня 2017 р. за № 759/30627</w:t>
            </w:r>
          </w:p>
        </w:tc>
      </w:tr>
      <w:tr w:rsidR="000E080B" w:rsidRPr="00FF5626" w:rsidTr="00527DF4">
        <w:trPr>
          <w:trHeight w:val="1093"/>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7.16</w:t>
            </w:r>
          </w:p>
        </w:tc>
        <w:tc>
          <w:tcPr>
            <w:tcW w:w="5528" w:type="dxa"/>
            <w:shd w:val="clear" w:color="auto" w:fill="FFFFFF"/>
          </w:tcPr>
          <w:p w:rsidR="000E080B" w:rsidRPr="00FF5626" w:rsidRDefault="000E080B" w:rsidP="00527DF4">
            <w:pPr>
              <w:shd w:val="clear" w:color="auto" w:fill="FFFFFF"/>
              <w:ind w:firstLine="22"/>
              <w:jc w:val="both"/>
              <w:textAlignment w:val="baseline"/>
              <w:rPr>
                <w:lang w:val="uk-UA"/>
              </w:rPr>
            </w:pPr>
            <w:r w:rsidRPr="00FF5626">
              <w:rPr>
                <w:lang w:val="uk-UA"/>
              </w:rPr>
              <w:t>Наказ Міністерства інфраструктури України “Про затвердження Тарифів на приймання та доставку вітчизняних періодичних друкованих видань за передплатою”</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bCs/>
                <w:sz w:val="24"/>
                <w:szCs w:val="24"/>
              </w:rPr>
            </w:pPr>
            <w:r w:rsidRPr="00FF5626">
              <w:rPr>
                <w:rFonts w:ascii="Times New Roman" w:hAnsi="Times New Roman"/>
                <w:bCs/>
                <w:sz w:val="24"/>
                <w:szCs w:val="24"/>
              </w:rPr>
              <w:t>27 березня 2018 р.</w:t>
            </w:r>
          </w:p>
          <w:p w:rsidR="000E080B" w:rsidRPr="00FF5626" w:rsidRDefault="000E080B" w:rsidP="00527DF4">
            <w:pPr>
              <w:pStyle w:val="a7"/>
              <w:spacing w:before="0"/>
              <w:ind w:firstLine="0"/>
              <w:jc w:val="center"/>
              <w:rPr>
                <w:rFonts w:ascii="Times New Roman" w:hAnsi="Times New Roman"/>
                <w:bCs/>
                <w:sz w:val="24"/>
                <w:szCs w:val="24"/>
              </w:rPr>
            </w:pPr>
            <w:r w:rsidRPr="00FF5626">
              <w:rPr>
                <w:rFonts w:ascii="Times New Roman" w:hAnsi="Times New Roman"/>
                <w:bCs/>
                <w:sz w:val="24"/>
                <w:szCs w:val="24"/>
              </w:rPr>
              <w:t>№ 140</w:t>
            </w:r>
          </w:p>
        </w:tc>
        <w:tc>
          <w:tcPr>
            <w:tcW w:w="1654" w:type="dxa"/>
            <w:shd w:val="clear" w:color="auto" w:fill="FFFFFF"/>
          </w:tcPr>
          <w:p w:rsidR="000E080B" w:rsidRPr="00FF5626" w:rsidRDefault="000E080B" w:rsidP="00527DF4">
            <w:pPr>
              <w:pStyle w:val="rvps14"/>
              <w:spacing w:before="150" w:after="150"/>
              <w:jc w:val="center"/>
              <w:rPr>
                <w:bCs/>
                <w:i/>
              </w:rPr>
            </w:pPr>
            <w:r w:rsidRPr="00FF5626">
              <w:t>10 квітня 2018 р. за № 430/31882</w:t>
            </w: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7.17</w:t>
            </w:r>
          </w:p>
        </w:tc>
        <w:tc>
          <w:tcPr>
            <w:tcW w:w="5528" w:type="dxa"/>
            <w:shd w:val="clear" w:color="auto" w:fill="FFFFFF"/>
          </w:tcPr>
          <w:p w:rsidR="000E080B" w:rsidRPr="00FF5626" w:rsidRDefault="000E080B" w:rsidP="00527DF4">
            <w:pPr>
              <w:shd w:val="clear" w:color="auto" w:fill="FFFFFF"/>
              <w:ind w:left="22"/>
              <w:jc w:val="both"/>
              <w:textAlignment w:val="baseline"/>
              <w:rPr>
                <w:bCs/>
                <w:lang w:val="uk-UA"/>
              </w:rPr>
            </w:pPr>
            <w:r w:rsidRPr="00FF5626">
              <w:rPr>
                <w:bCs/>
                <w:lang w:val="uk-UA"/>
              </w:rPr>
              <w:t>Рішення Національної комісії, що здійснює державне регулювання у сфері зв’язку та інформатизації “ Про затвердження Граничних тарифів на універсальні послуги поштового зв’язку і визнання таким, що втратило чинність, рішення НКРЗІ від 17 жовтня 2017 року № 535”</w:t>
            </w:r>
          </w:p>
        </w:tc>
        <w:tc>
          <w:tcPr>
            <w:tcW w:w="2126" w:type="dxa"/>
            <w:shd w:val="clear" w:color="auto" w:fill="FFFFFF"/>
          </w:tcPr>
          <w:p w:rsidR="000E080B" w:rsidRPr="00FF5626" w:rsidRDefault="000E080B" w:rsidP="00527DF4">
            <w:pPr>
              <w:pStyle w:val="HTML"/>
              <w:shd w:val="clear" w:color="auto" w:fill="FFFFFF"/>
              <w:jc w:val="center"/>
              <w:textAlignment w:val="baseline"/>
              <w:rPr>
                <w:rFonts w:ascii="Times New Roman" w:hAnsi="Times New Roman"/>
                <w:bCs/>
                <w:sz w:val="24"/>
                <w:szCs w:val="24"/>
              </w:rPr>
            </w:pPr>
            <w:r w:rsidRPr="00FF5626">
              <w:rPr>
                <w:rFonts w:ascii="Times New Roman" w:hAnsi="Times New Roman" w:cs="Times New Roman"/>
                <w:sz w:val="24"/>
                <w:szCs w:val="24"/>
              </w:rPr>
              <w:t>07 серпня 2018 р. № 414</w:t>
            </w: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bCs/>
                <w:sz w:val="24"/>
                <w:szCs w:val="24"/>
              </w:rPr>
            </w:pPr>
            <w:r w:rsidRPr="00FF5626">
              <w:rPr>
                <w:rFonts w:ascii="Times New Roman" w:hAnsi="Times New Roman"/>
                <w:sz w:val="24"/>
                <w:szCs w:val="24"/>
              </w:rPr>
              <w:t>31 серпня 2018 р. за № 986/32438</w:t>
            </w: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7.18</w:t>
            </w:r>
          </w:p>
        </w:tc>
        <w:tc>
          <w:tcPr>
            <w:tcW w:w="5528" w:type="dxa"/>
            <w:shd w:val="clear" w:color="auto" w:fill="FFFFFF"/>
          </w:tcPr>
          <w:p w:rsidR="000E080B" w:rsidRPr="00FF5626" w:rsidRDefault="000E080B" w:rsidP="00527DF4">
            <w:pPr>
              <w:shd w:val="clear" w:color="auto" w:fill="FFFFFF"/>
              <w:ind w:left="22"/>
              <w:jc w:val="both"/>
              <w:textAlignment w:val="baseline"/>
              <w:rPr>
                <w:lang w:val="uk-UA"/>
              </w:rPr>
            </w:pPr>
            <w:r w:rsidRPr="00FF5626">
              <w:rPr>
                <w:bCs/>
                <w:lang w:val="uk-UA"/>
              </w:rPr>
              <w:t>Рішення Національної комісії, що здійснює державне регулювання у сфері зв’язку та інформатизації “Про затвердження Граничних тарифів на загальнодоступні телекомунікаційні послуги і визнання таким, що втратило чинність, рішення НКРЗІ від 28 листопада 2017 року № 606”</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lang w:eastAsia="uk-UA"/>
              </w:rPr>
              <w:t>18 вересня 2018 р. № 488</w:t>
            </w: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02 жовтня 2018 р. за № 1125/32577</w:t>
            </w:r>
          </w:p>
        </w:tc>
      </w:tr>
      <w:tr w:rsidR="000E080B" w:rsidRPr="00FF5626" w:rsidTr="00527DF4">
        <w:trPr>
          <w:trHeight w:val="292"/>
          <w:tblHeader/>
          <w:jc w:val="center"/>
        </w:trPr>
        <w:tc>
          <w:tcPr>
            <w:tcW w:w="10114" w:type="dxa"/>
            <w:gridSpan w:val="4"/>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8. Державне регулювання цін (тарифів) на товари та платні послуги</w:t>
            </w:r>
          </w:p>
        </w:tc>
      </w:tr>
      <w:tr w:rsidR="000E080B" w:rsidRPr="00FF5626" w:rsidTr="00527DF4">
        <w:trPr>
          <w:trHeight w:val="292"/>
          <w:tblHeader/>
          <w:jc w:val="center"/>
        </w:trPr>
        <w:tc>
          <w:tcPr>
            <w:tcW w:w="80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8.1</w:t>
            </w:r>
          </w:p>
        </w:tc>
        <w:tc>
          <w:tcPr>
            <w:tcW w:w="5528" w:type="dxa"/>
          </w:tcPr>
          <w:p w:rsidR="000E080B" w:rsidRPr="00FF5626" w:rsidRDefault="000E080B" w:rsidP="00527DF4">
            <w:pPr>
              <w:pStyle w:val="HTML"/>
              <w:shd w:val="clear" w:color="auto" w:fill="FFFFFF"/>
              <w:textAlignment w:val="baseline"/>
            </w:pPr>
            <w:r w:rsidRPr="00FF5626">
              <w:rPr>
                <w:rStyle w:val="rvts44"/>
                <w:rFonts w:ascii="Times New Roman" w:hAnsi="Times New Roman"/>
                <w:bCs/>
                <w:sz w:val="24"/>
                <w:szCs w:val="24"/>
              </w:rPr>
              <w:t xml:space="preserve">Закон </w:t>
            </w:r>
            <w:r w:rsidRPr="00FF5626">
              <w:rPr>
                <w:rStyle w:val="rvts44"/>
                <w:rFonts w:ascii="Times New Roman" w:hAnsi="Times New Roman" w:cs="Times New Roman"/>
                <w:bCs/>
                <w:sz w:val="24"/>
                <w:szCs w:val="24"/>
                <w:lang w:eastAsia="ru-RU"/>
              </w:rPr>
              <w:t xml:space="preserve">України “Про </w:t>
            </w:r>
            <w:r w:rsidRPr="00FF5626">
              <w:rPr>
                <w:rStyle w:val="rvts44"/>
                <w:rFonts w:ascii="Times New Roman" w:hAnsi="Times New Roman" w:cs="Times New Roman"/>
                <w:sz w:val="24"/>
                <w:szCs w:val="24"/>
                <w:lang w:eastAsia="ru-RU"/>
              </w:rPr>
              <w:t>державну статистику</w:t>
            </w:r>
            <w:r w:rsidRPr="00FF5626">
              <w:rPr>
                <w:rStyle w:val="rvts44"/>
                <w:rFonts w:ascii="Times New Roman" w:hAnsi="Times New Roman"/>
                <w:bCs/>
                <w:sz w:val="24"/>
                <w:szCs w:val="24"/>
              </w:rPr>
              <w:t>”</w:t>
            </w:r>
          </w:p>
        </w:tc>
        <w:tc>
          <w:tcPr>
            <w:tcW w:w="2126" w:type="dxa"/>
          </w:tcPr>
          <w:p w:rsidR="000E080B" w:rsidRPr="00FF5626" w:rsidRDefault="000E080B" w:rsidP="00527DF4">
            <w:pPr>
              <w:pStyle w:val="a7"/>
              <w:spacing w:before="0"/>
              <w:ind w:firstLine="0"/>
              <w:jc w:val="center"/>
              <w:rPr>
                <w:rStyle w:val="rvts44"/>
                <w:rFonts w:ascii="Times New Roman" w:hAnsi="Times New Roman"/>
                <w:bCs/>
                <w:sz w:val="24"/>
                <w:szCs w:val="24"/>
              </w:rPr>
            </w:pPr>
            <w:r w:rsidRPr="00FF5626">
              <w:rPr>
                <w:rStyle w:val="rvts44"/>
                <w:rFonts w:ascii="Times New Roman" w:hAnsi="Times New Roman"/>
                <w:bCs/>
                <w:sz w:val="24"/>
                <w:szCs w:val="24"/>
              </w:rPr>
              <w:t xml:space="preserve">17 вересня 1992 р. № </w:t>
            </w:r>
            <w:r w:rsidRPr="00FF5626">
              <w:rPr>
                <w:rStyle w:val="rvts44"/>
                <w:rFonts w:ascii="Times New Roman" w:hAnsi="Times New Roman"/>
                <w:sz w:val="24"/>
                <w:szCs w:val="24"/>
              </w:rPr>
              <w:t>2614-XII</w:t>
            </w:r>
          </w:p>
        </w:tc>
        <w:tc>
          <w:tcPr>
            <w:tcW w:w="1654" w:type="dxa"/>
          </w:tcPr>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8.2</w:t>
            </w:r>
          </w:p>
        </w:tc>
        <w:tc>
          <w:tcPr>
            <w:tcW w:w="5528" w:type="dxa"/>
          </w:tcPr>
          <w:p w:rsidR="000E080B" w:rsidRPr="00FF5626" w:rsidRDefault="000E080B" w:rsidP="00527DF4">
            <w:pPr>
              <w:jc w:val="both"/>
              <w:rPr>
                <w:lang w:val="uk-UA"/>
              </w:rPr>
            </w:pPr>
            <w:r w:rsidRPr="00FF5626">
              <w:rPr>
                <w:lang w:val="uk-UA"/>
              </w:rPr>
              <w:t>Закон України “</w:t>
            </w:r>
            <w:hyperlink r:id="rId10" w:history="1">
              <w:r w:rsidRPr="00FF5626">
                <w:rPr>
                  <w:lang w:val="uk-UA"/>
                </w:rPr>
                <w:t>Про Національний архівний фонд та архівні установи</w:t>
              </w:r>
            </w:hyperlink>
            <w:r w:rsidRPr="00FF5626">
              <w:rPr>
                <w:lang w:val="uk-UA"/>
              </w:rPr>
              <w:t>”</w:t>
            </w:r>
          </w:p>
        </w:tc>
        <w:tc>
          <w:tcPr>
            <w:tcW w:w="2126" w:type="dxa"/>
          </w:tcPr>
          <w:p w:rsidR="000E080B" w:rsidRPr="00FF5626" w:rsidRDefault="000E080B" w:rsidP="00527DF4">
            <w:pPr>
              <w:pStyle w:val="a7"/>
              <w:spacing w:before="0"/>
              <w:ind w:firstLine="0"/>
              <w:jc w:val="center"/>
              <w:rPr>
                <w:rStyle w:val="rvts44"/>
                <w:rFonts w:ascii="Times New Roman" w:hAnsi="Times New Roman"/>
                <w:bCs/>
                <w:sz w:val="24"/>
                <w:szCs w:val="24"/>
                <w:bdr w:val="none" w:sz="0" w:space="0" w:color="auto" w:frame="1"/>
                <w:shd w:val="clear" w:color="auto" w:fill="FFFFFF"/>
              </w:rPr>
            </w:pPr>
            <w:r w:rsidRPr="00FF5626">
              <w:rPr>
                <w:rStyle w:val="rvts44"/>
                <w:rFonts w:ascii="Times New Roman" w:hAnsi="Times New Roman"/>
                <w:bCs/>
                <w:sz w:val="24"/>
                <w:szCs w:val="24"/>
              </w:rPr>
              <w:t>24 грудня 1993 р.</w:t>
            </w:r>
            <w:r w:rsidRPr="00FF5626">
              <w:rPr>
                <w:rStyle w:val="rvts44"/>
                <w:rFonts w:ascii="Times New Roman" w:hAnsi="Times New Roman"/>
                <w:bCs/>
                <w:sz w:val="24"/>
                <w:szCs w:val="24"/>
                <w:bdr w:val="none" w:sz="0" w:space="0" w:color="auto" w:frame="1"/>
              </w:rPr>
              <w:t xml:space="preserve"> № </w:t>
            </w:r>
            <w:r w:rsidRPr="00FF5626">
              <w:rPr>
                <w:rStyle w:val="rvts44"/>
                <w:rFonts w:ascii="Times New Roman" w:hAnsi="Times New Roman"/>
                <w:sz w:val="24"/>
                <w:szCs w:val="24"/>
              </w:rPr>
              <w:t>3814-XII</w:t>
            </w:r>
          </w:p>
        </w:tc>
        <w:tc>
          <w:tcPr>
            <w:tcW w:w="1654" w:type="dxa"/>
          </w:tcPr>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8.3</w:t>
            </w:r>
          </w:p>
        </w:tc>
        <w:tc>
          <w:tcPr>
            <w:tcW w:w="5528" w:type="dxa"/>
          </w:tcPr>
          <w:p w:rsidR="000E080B" w:rsidRPr="00FF5626" w:rsidRDefault="000E080B" w:rsidP="00527DF4">
            <w:pPr>
              <w:jc w:val="both"/>
              <w:rPr>
                <w:lang w:val="uk-UA"/>
              </w:rPr>
            </w:pPr>
            <w:r w:rsidRPr="00FF5626">
              <w:rPr>
                <w:lang w:val="uk-UA"/>
              </w:rPr>
              <w:t>Закон України “Про забезпечення санітарного та епідемічного благополуччя населення”</w:t>
            </w:r>
          </w:p>
        </w:tc>
        <w:tc>
          <w:tcPr>
            <w:tcW w:w="2126" w:type="dxa"/>
          </w:tcPr>
          <w:p w:rsidR="000E080B" w:rsidRPr="00FF5626" w:rsidRDefault="000E080B" w:rsidP="00527DF4">
            <w:pPr>
              <w:pStyle w:val="a7"/>
              <w:spacing w:before="0"/>
              <w:ind w:firstLine="0"/>
              <w:jc w:val="center"/>
              <w:rPr>
                <w:rFonts w:ascii="Times New Roman" w:hAnsi="Times New Roman"/>
                <w:sz w:val="24"/>
                <w:szCs w:val="24"/>
              </w:rPr>
            </w:pPr>
            <w:r w:rsidRPr="00FF5626">
              <w:rPr>
                <w:rStyle w:val="rvts44"/>
                <w:rFonts w:ascii="Times New Roman" w:hAnsi="Times New Roman"/>
                <w:bCs/>
                <w:sz w:val="24"/>
                <w:szCs w:val="24"/>
                <w:bdr w:val="none" w:sz="0" w:space="0" w:color="auto" w:frame="1"/>
                <w:shd w:val="clear" w:color="auto" w:fill="FFFFFF"/>
              </w:rPr>
              <w:t>24 лютого 1994 р. № 4004-XII</w:t>
            </w:r>
          </w:p>
        </w:tc>
        <w:tc>
          <w:tcPr>
            <w:tcW w:w="1654" w:type="dxa"/>
          </w:tcPr>
          <w:p w:rsidR="000E080B" w:rsidRPr="00FF5626" w:rsidRDefault="000E080B" w:rsidP="00527DF4">
            <w:pPr>
              <w:pStyle w:val="a7"/>
              <w:spacing w:before="0"/>
              <w:ind w:firstLine="0"/>
              <w:jc w:val="center"/>
              <w:rPr>
                <w:rFonts w:ascii="Times New Roman" w:hAnsi="Times New Roman"/>
                <w:sz w:val="24"/>
                <w:szCs w:val="24"/>
                <w:u w:val="single"/>
              </w:rPr>
            </w:pPr>
          </w:p>
        </w:tc>
      </w:tr>
      <w:tr w:rsidR="000E080B" w:rsidRPr="00FF5626" w:rsidTr="00527DF4">
        <w:trPr>
          <w:trHeight w:val="292"/>
          <w:tblHeader/>
          <w:jc w:val="center"/>
        </w:trPr>
        <w:tc>
          <w:tcPr>
            <w:tcW w:w="80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8.4</w:t>
            </w:r>
          </w:p>
        </w:tc>
        <w:tc>
          <w:tcPr>
            <w:tcW w:w="5528" w:type="dxa"/>
          </w:tcPr>
          <w:p w:rsidR="000E080B" w:rsidRPr="00FF5626" w:rsidRDefault="000E080B" w:rsidP="00527DF4">
            <w:pPr>
              <w:pStyle w:val="a7"/>
              <w:spacing w:before="0"/>
              <w:ind w:firstLine="0"/>
            </w:pPr>
            <w:r w:rsidRPr="00FF5626">
              <w:rPr>
                <w:rStyle w:val="rvts44"/>
                <w:rFonts w:ascii="Times New Roman" w:hAnsi="Times New Roman"/>
                <w:bCs/>
                <w:sz w:val="24"/>
                <w:szCs w:val="24"/>
              </w:rPr>
              <w:t>Закон України “Про державне оборонне замовлення”</w:t>
            </w:r>
            <w:r w:rsidRPr="00FF5626">
              <w:rPr>
                <w:shd w:val="clear" w:color="auto" w:fill="FFFFFF"/>
              </w:rPr>
              <w:t> </w:t>
            </w:r>
          </w:p>
        </w:tc>
        <w:tc>
          <w:tcPr>
            <w:tcW w:w="2126" w:type="dxa"/>
          </w:tcPr>
          <w:p w:rsidR="000E080B" w:rsidRPr="00FF5626" w:rsidRDefault="000E080B" w:rsidP="00527DF4">
            <w:pPr>
              <w:pStyle w:val="a7"/>
              <w:spacing w:before="0"/>
              <w:ind w:firstLine="0"/>
              <w:jc w:val="center"/>
              <w:rPr>
                <w:rStyle w:val="rvts44"/>
                <w:rFonts w:ascii="Times New Roman" w:hAnsi="Times New Roman"/>
                <w:bCs/>
                <w:sz w:val="24"/>
                <w:szCs w:val="24"/>
              </w:rPr>
            </w:pPr>
            <w:r w:rsidRPr="00FF5626">
              <w:rPr>
                <w:rStyle w:val="rvts44"/>
                <w:rFonts w:ascii="Times New Roman" w:hAnsi="Times New Roman"/>
                <w:bCs/>
                <w:sz w:val="24"/>
                <w:szCs w:val="24"/>
              </w:rPr>
              <w:t>03 березня 1999 р. № </w:t>
            </w:r>
            <w:r w:rsidRPr="00FF5626">
              <w:rPr>
                <w:rStyle w:val="rvts44"/>
                <w:rFonts w:ascii="Times New Roman" w:hAnsi="Times New Roman"/>
                <w:sz w:val="24"/>
                <w:szCs w:val="24"/>
              </w:rPr>
              <w:t>464-XIV</w:t>
            </w:r>
          </w:p>
        </w:tc>
        <w:tc>
          <w:tcPr>
            <w:tcW w:w="1654" w:type="dxa"/>
          </w:tcPr>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8.5</w:t>
            </w:r>
          </w:p>
        </w:tc>
        <w:tc>
          <w:tcPr>
            <w:tcW w:w="5528" w:type="dxa"/>
          </w:tcPr>
          <w:p w:rsidR="000E080B" w:rsidRPr="00FF5626" w:rsidRDefault="000E080B" w:rsidP="00527DF4">
            <w:pPr>
              <w:pStyle w:val="HTML"/>
              <w:shd w:val="clear" w:color="auto" w:fill="FFFFFF"/>
              <w:textAlignment w:val="baseline"/>
              <w:rPr>
                <w:rStyle w:val="rvts44"/>
                <w:rFonts w:ascii="Times New Roman" w:hAnsi="Times New Roman"/>
                <w:bCs/>
                <w:sz w:val="24"/>
                <w:szCs w:val="24"/>
              </w:rPr>
            </w:pPr>
            <w:r w:rsidRPr="00FF5626">
              <w:rPr>
                <w:rStyle w:val="rvts44"/>
                <w:rFonts w:ascii="Times New Roman" w:hAnsi="Times New Roman"/>
                <w:bCs/>
                <w:sz w:val="24"/>
                <w:szCs w:val="24"/>
              </w:rPr>
              <w:t>Закон України “</w:t>
            </w:r>
            <w:r w:rsidRPr="00FF5626">
              <w:rPr>
                <w:rStyle w:val="rvts44"/>
                <w:rFonts w:ascii="Times New Roman" w:hAnsi="Times New Roman"/>
                <w:sz w:val="24"/>
                <w:szCs w:val="24"/>
              </w:rPr>
              <w:t>Про соціальні послуги</w:t>
            </w:r>
            <w:r w:rsidRPr="00FF5626">
              <w:rPr>
                <w:rStyle w:val="rvts44"/>
                <w:rFonts w:ascii="Times New Roman" w:hAnsi="Times New Roman"/>
                <w:bCs/>
                <w:sz w:val="24"/>
                <w:szCs w:val="24"/>
              </w:rPr>
              <w:t>”</w:t>
            </w:r>
            <w:r w:rsidRPr="00FF5626">
              <w:rPr>
                <w:shd w:val="clear" w:color="auto" w:fill="FFFFFF"/>
              </w:rPr>
              <w:t> </w:t>
            </w:r>
          </w:p>
        </w:tc>
        <w:tc>
          <w:tcPr>
            <w:tcW w:w="2126" w:type="dxa"/>
          </w:tcPr>
          <w:p w:rsidR="000E080B" w:rsidRPr="00FF5626" w:rsidRDefault="000E080B" w:rsidP="00527DF4">
            <w:pPr>
              <w:pStyle w:val="a7"/>
              <w:spacing w:before="0"/>
              <w:ind w:firstLine="0"/>
              <w:jc w:val="center"/>
              <w:rPr>
                <w:rStyle w:val="rvts44"/>
                <w:rFonts w:ascii="Times New Roman" w:hAnsi="Times New Roman"/>
                <w:bCs/>
                <w:sz w:val="24"/>
                <w:szCs w:val="24"/>
              </w:rPr>
            </w:pPr>
            <w:r w:rsidRPr="00FF5626">
              <w:rPr>
                <w:rStyle w:val="rvts44"/>
                <w:rFonts w:ascii="Times New Roman" w:hAnsi="Times New Roman"/>
                <w:bCs/>
                <w:sz w:val="24"/>
                <w:szCs w:val="24"/>
              </w:rPr>
              <w:t>19 червня 2003 р. № </w:t>
            </w:r>
            <w:r w:rsidRPr="00FF5626">
              <w:rPr>
                <w:rStyle w:val="rvts44"/>
                <w:rFonts w:ascii="Times New Roman" w:hAnsi="Times New Roman"/>
                <w:sz w:val="24"/>
                <w:szCs w:val="24"/>
              </w:rPr>
              <w:t>966-IV</w:t>
            </w:r>
          </w:p>
        </w:tc>
        <w:tc>
          <w:tcPr>
            <w:tcW w:w="1654" w:type="dxa"/>
          </w:tcPr>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579"/>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8.6</w:t>
            </w:r>
          </w:p>
        </w:tc>
        <w:tc>
          <w:tcPr>
            <w:tcW w:w="5528" w:type="dxa"/>
            <w:shd w:val="clear" w:color="auto" w:fill="FFFFFF"/>
          </w:tcPr>
          <w:p w:rsidR="000E080B" w:rsidRPr="00FF5626" w:rsidRDefault="000E080B" w:rsidP="00527DF4">
            <w:pPr>
              <w:jc w:val="both"/>
              <w:rPr>
                <w:lang w:val="uk-UA"/>
              </w:rPr>
            </w:pPr>
            <w:r w:rsidRPr="00FF5626">
              <w:rPr>
                <w:lang w:val="uk-UA"/>
              </w:rPr>
              <w:t>Закон України “Про поховання та похоронну справу”</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10 липня 2003 р.</w:t>
            </w:r>
          </w:p>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 xml:space="preserve">№ </w:t>
            </w:r>
            <w:r w:rsidRPr="00FF5626">
              <w:rPr>
                <w:rFonts w:ascii="Times New Roman" w:hAnsi="Times New Roman"/>
                <w:bCs/>
                <w:sz w:val="24"/>
                <w:szCs w:val="24"/>
              </w:rPr>
              <w:t>1102-IV</w:t>
            </w: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sz w:val="24"/>
                <w:szCs w:val="24"/>
                <w:highlight w:val="yellow"/>
              </w:rPr>
            </w:pPr>
          </w:p>
        </w:tc>
      </w:tr>
      <w:tr w:rsidR="000E080B" w:rsidRPr="00FF5626" w:rsidTr="00527DF4">
        <w:trPr>
          <w:trHeight w:val="292"/>
          <w:tblHeader/>
          <w:jc w:val="center"/>
        </w:trPr>
        <w:tc>
          <w:tcPr>
            <w:tcW w:w="80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8.7</w:t>
            </w:r>
          </w:p>
        </w:tc>
        <w:tc>
          <w:tcPr>
            <w:tcW w:w="5528" w:type="dxa"/>
          </w:tcPr>
          <w:p w:rsidR="000E080B" w:rsidRPr="00FF5626" w:rsidRDefault="000E080B" w:rsidP="00527DF4">
            <w:pPr>
              <w:pStyle w:val="HTML"/>
              <w:shd w:val="clear" w:color="auto" w:fill="FFFFFF"/>
              <w:textAlignment w:val="baseline"/>
              <w:rPr>
                <w:rStyle w:val="rvts44"/>
                <w:rFonts w:ascii="Times New Roman" w:hAnsi="Times New Roman"/>
                <w:bCs/>
                <w:sz w:val="24"/>
                <w:szCs w:val="24"/>
              </w:rPr>
            </w:pPr>
            <w:r w:rsidRPr="00FF5626">
              <w:rPr>
                <w:rStyle w:val="rvts44"/>
                <w:rFonts w:ascii="Times New Roman" w:hAnsi="Times New Roman"/>
                <w:bCs/>
                <w:sz w:val="24"/>
                <w:szCs w:val="24"/>
              </w:rPr>
              <w:t>Закон України “Про державну підтримку сільського господарства України”</w:t>
            </w:r>
          </w:p>
        </w:tc>
        <w:tc>
          <w:tcPr>
            <w:tcW w:w="2126" w:type="dxa"/>
          </w:tcPr>
          <w:p w:rsidR="000E080B" w:rsidRPr="00FF5626" w:rsidRDefault="000E080B" w:rsidP="00527DF4">
            <w:pPr>
              <w:pStyle w:val="a7"/>
              <w:spacing w:before="0"/>
              <w:ind w:firstLine="0"/>
              <w:jc w:val="center"/>
              <w:rPr>
                <w:rStyle w:val="rvts44"/>
                <w:rFonts w:ascii="Times New Roman" w:hAnsi="Times New Roman"/>
                <w:bCs/>
                <w:sz w:val="24"/>
                <w:szCs w:val="24"/>
              </w:rPr>
            </w:pPr>
            <w:r w:rsidRPr="00FF5626">
              <w:rPr>
                <w:rStyle w:val="rvts44"/>
                <w:rFonts w:ascii="Times New Roman" w:hAnsi="Times New Roman"/>
                <w:bCs/>
                <w:sz w:val="24"/>
                <w:szCs w:val="24"/>
              </w:rPr>
              <w:t>24 червня 2004 р. № </w:t>
            </w:r>
            <w:r w:rsidRPr="00FF5626">
              <w:rPr>
                <w:rStyle w:val="rvts44"/>
                <w:rFonts w:ascii="Times New Roman" w:hAnsi="Times New Roman"/>
                <w:sz w:val="24"/>
                <w:szCs w:val="24"/>
              </w:rPr>
              <w:t>1877-IV</w:t>
            </w:r>
          </w:p>
        </w:tc>
        <w:tc>
          <w:tcPr>
            <w:tcW w:w="1654" w:type="dxa"/>
          </w:tcPr>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8.8</w:t>
            </w:r>
          </w:p>
        </w:tc>
        <w:tc>
          <w:tcPr>
            <w:tcW w:w="5528" w:type="dxa"/>
          </w:tcPr>
          <w:p w:rsidR="000E080B" w:rsidRPr="00FF5626" w:rsidRDefault="000E080B" w:rsidP="00527DF4">
            <w:pPr>
              <w:pStyle w:val="HTML"/>
              <w:shd w:val="clear" w:color="auto" w:fill="FFFFFF"/>
              <w:jc w:val="both"/>
              <w:textAlignment w:val="baseline"/>
              <w:rPr>
                <w:rFonts w:ascii="Times New Roman" w:hAnsi="Times New Roman" w:cs="Times New Roman"/>
                <w:sz w:val="24"/>
                <w:szCs w:val="24"/>
              </w:rPr>
            </w:pPr>
            <w:r w:rsidRPr="00FF5626">
              <w:rPr>
                <w:rFonts w:ascii="Times New Roman" w:hAnsi="Times New Roman" w:cs="Times New Roman"/>
                <w:sz w:val="24"/>
                <w:szCs w:val="24"/>
                <w:lang w:eastAsia="ru-RU"/>
              </w:rPr>
              <w:t>Закон України “Про захист конституційних прав громадян на землю”</w:t>
            </w:r>
          </w:p>
        </w:tc>
        <w:tc>
          <w:tcPr>
            <w:tcW w:w="2126" w:type="dxa"/>
          </w:tcPr>
          <w:p w:rsidR="000E080B" w:rsidRPr="00FF5626" w:rsidRDefault="000E080B" w:rsidP="00527DF4">
            <w:pPr>
              <w:pStyle w:val="a7"/>
              <w:spacing w:before="0"/>
              <w:ind w:firstLine="0"/>
              <w:jc w:val="center"/>
              <w:rPr>
                <w:rFonts w:ascii="Times New Roman" w:hAnsi="Times New Roman"/>
                <w:sz w:val="24"/>
                <w:szCs w:val="24"/>
              </w:rPr>
            </w:pPr>
            <w:r w:rsidRPr="00FF5626">
              <w:rPr>
                <w:rStyle w:val="rvts44"/>
                <w:rFonts w:ascii="Times New Roman" w:hAnsi="Times New Roman"/>
                <w:bCs/>
                <w:sz w:val="24"/>
                <w:szCs w:val="24"/>
                <w:bdr w:val="none" w:sz="0" w:space="0" w:color="auto" w:frame="1"/>
                <w:shd w:val="clear" w:color="auto" w:fill="FFFFFF"/>
              </w:rPr>
              <w:t>20 січня 2005 р.  № 2375-IV</w:t>
            </w:r>
          </w:p>
        </w:tc>
        <w:tc>
          <w:tcPr>
            <w:tcW w:w="1654" w:type="dxa"/>
          </w:tcPr>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8.9</w:t>
            </w:r>
          </w:p>
        </w:tc>
        <w:tc>
          <w:tcPr>
            <w:tcW w:w="5528" w:type="dxa"/>
          </w:tcPr>
          <w:p w:rsidR="000E080B" w:rsidRPr="00FF5626" w:rsidRDefault="000E080B" w:rsidP="00527DF4">
            <w:pPr>
              <w:pStyle w:val="HTML"/>
              <w:shd w:val="clear" w:color="auto" w:fill="FFFFFF"/>
              <w:jc w:val="both"/>
              <w:textAlignment w:val="baseline"/>
              <w:rPr>
                <w:rFonts w:ascii="Times New Roman" w:hAnsi="Times New Roman" w:cs="Times New Roman"/>
                <w:sz w:val="24"/>
                <w:szCs w:val="24"/>
                <w:lang w:eastAsia="ru-RU"/>
              </w:rPr>
            </w:pPr>
            <w:r w:rsidRPr="00FF5626">
              <w:rPr>
                <w:rFonts w:ascii="Times New Roman" w:hAnsi="Times New Roman" w:cs="Times New Roman"/>
                <w:sz w:val="24"/>
                <w:szCs w:val="24"/>
                <w:lang w:eastAsia="ru-RU"/>
              </w:rPr>
              <w:t>Закону України “Про благоустрій населених пунктів”</w:t>
            </w:r>
          </w:p>
        </w:tc>
        <w:tc>
          <w:tcPr>
            <w:tcW w:w="2126" w:type="dxa"/>
          </w:tcPr>
          <w:p w:rsidR="000E080B" w:rsidRPr="00FF5626" w:rsidRDefault="000E080B" w:rsidP="00527DF4">
            <w:pPr>
              <w:pStyle w:val="a7"/>
              <w:spacing w:before="0"/>
              <w:ind w:firstLine="0"/>
              <w:jc w:val="center"/>
              <w:rPr>
                <w:rStyle w:val="rvts44"/>
                <w:rFonts w:ascii="Times New Roman" w:hAnsi="Times New Roman"/>
                <w:bCs/>
                <w:sz w:val="24"/>
                <w:szCs w:val="24"/>
                <w:bdr w:val="none" w:sz="0" w:space="0" w:color="auto" w:frame="1"/>
                <w:shd w:val="clear" w:color="auto" w:fill="FFFFFF"/>
              </w:rPr>
            </w:pPr>
            <w:r w:rsidRPr="00FF5626">
              <w:rPr>
                <w:rStyle w:val="rvts44"/>
                <w:rFonts w:ascii="Times New Roman" w:hAnsi="Times New Roman"/>
                <w:bCs/>
                <w:sz w:val="24"/>
                <w:szCs w:val="24"/>
                <w:bdr w:val="none" w:sz="0" w:space="0" w:color="auto" w:frame="1"/>
                <w:shd w:val="clear" w:color="auto" w:fill="FFFFFF"/>
              </w:rPr>
              <w:t>06 вересня 2005 р. № 2807-IV</w:t>
            </w:r>
          </w:p>
        </w:tc>
        <w:tc>
          <w:tcPr>
            <w:tcW w:w="1654" w:type="dxa"/>
          </w:tcPr>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lastRenderedPageBreak/>
              <w:t>8.10</w:t>
            </w:r>
          </w:p>
        </w:tc>
        <w:tc>
          <w:tcPr>
            <w:tcW w:w="5528" w:type="dxa"/>
          </w:tcPr>
          <w:p w:rsidR="000E080B" w:rsidRPr="00FF5626" w:rsidRDefault="000E080B" w:rsidP="00527D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Style w:val="rvts44"/>
                <w:rFonts w:cs="Courier New"/>
                <w:bCs/>
                <w:lang w:val="uk-UA" w:eastAsia="uk-UA"/>
              </w:rPr>
            </w:pPr>
            <w:r w:rsidRPr="00FF5626">
              <w:rPr>
                <w:rStyle w:val="rvts44"/>
                <w:rFonts w:cs="Courier New"/>
                <w:bCs/>
                <w:lang w:val="uk-UA" w:eastAsia="uk-UA"/>
              </w:rPr>
              <w:t>Закон України “</w:t>
            </w:r>
            <w:r w:rsidRPr="00FF5626">
              <w:rPr>
                <w:rStyle w:val="rvts44"/>
                <w:lang w:val="uk-UA" w:eastAsia="uk-UA"/>
              </w:rPr>
              <w:t xml:space="preserve">Про державну систему </w:t>
            </w:r>
            <w:proofErr w:type="spellStart"/>
            <w:r w:rsidRPr="00FF5626">
              <w:rPr>
                <w:rStyle w:val="rvts44"/>
                <w:lang w:val="uk-UA" w:eastAsia="uk-UA"/>
              </w:rPr>
              <w:t>біобезпеки</w:t>
            </w:r>
            <w:proofErr w:type="spellEnd"/>
            <w:r w:rsidRPr="00FF5626">
              <w:rPr>
                <w:rStyle w:val="rvts44"/>
                <w:lang w:val="uk-UA" w:eastAsia="uk-UA"/>
              </w:rPr>
              <w:t xml:space="preserve"> при створенні, випробуванні, транспортуванні та використанні генетично модифікованих організмів</w:t>
            </w:r>
            <w:r w:rsidRPr="00FF5626">
              <w:rPr>
                <w:rStyle w:val="rvts44"/>
                <w:rFonts w:cs="Courier New"/>
                <w:bCs/>
                <w:lang w:val="uk-UA" w:eastAsia="uk-UA"/>
              </w:rPr>
              <w:t>”</w:t>
            </w:r>
          </w:p>
        </w:tc>
        <w:tc>
          <w:tcPr>
            <w:tcW w:w="2126" w:type="dxa"/>
          </w:tcPr>
          <w:p w:rsidR="000E080B" w:rsidRPr="00FF5626" w:rsidRDefault="000E080B" w:rsidP="00527DF4">
            <w:pPr>
              <w:pStyle w:val="a7"/>
              <w:spacing w:before="0"/>
              <w:ind w:firstLine="0"/>
              <w:jc w:val="center"/>
              <w:rPr>
                <w:rStyle w:val="rvts44"/>
                <w:rFonts w:ascii="Times New Roman" w:hAnsi="Times New Roman"/>
                <w:bCs/>
                <w:sz w:val="24"/>
                <w:szCs w:val="24"/>
                <w:bdr w:val="none" w:sz="0" w:space="0" w:color="auto" w:frame="1"/>
                <w:shd w:val="clear" w:color="auto" w:fill="FFFFFF"/>
              </w:rPr>
            </w:pPr>
            <w:r w:rsidRPr="00FF5626">
              <w:rPr>
                <w:rStyle w:val="rvts44"/>
                <w:rFonts w:ascii="Times New Roman" w:hAnsi="Times New Roman"/>
                <w:bCs/>
                <w:sz w:val="24"/>
                <w:szCs w:val="24"/>
              </w:rPr>
              <w:t>31 травня 2007 р. № </w:t>
            </w:r>
            <w:r w:rsidRPr="00FF5626">
              <w:rPr>
                <w:rStyle w:val="rvts44"/>
                <w:rFonts w:ascii="Times New Roman" w:hAnsi="Times New Roman"/>
                <w:sz w:val="24"/>
                <w:szCs w:val="24"/>
              </w:rPr>
              <w:t>1103-V</w:t>
            </w:r>
          </w:p>
        </w:tc>
        <w:tc>
          <w:tcPr>
            <w:tcW w:w="1654" w:type="dxa"/>
          </w:tcPr>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8.11</w:t>
            </w:r>
          </w:p>
        </w:tc>
        <w:tc>
          <w:tcPr>
            <w:tcW w:w="5528" w:type="dxa"/>
          </w:tcPr>
          <w:p w:rsidR="000E080B" w:rsidRPr="00FF5626" w:rsidRDefault="000E080B" w:rsidP="00527D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Style w:val="rvts44"/>
                <w:rFonts w:cs="Courier New"/>
                <w:bCs/>
                <w:lang w:val="uk-UA" w:eastAsia="uk-UA"/>
              </w:rPr>
            </w:pPr>
            <w:r w:rsidRPr="00FF5626">
              <w:rPr>
                <w:lang w:val="uk-UA"/>
              </w:rPr>
              <w:t>Закону України “Про ідентифікацію та реєстрацію тварин”</w:t>
            </w:r>
          </w:p>
        </w:tc>
        <w:tc>
          <w:tcPr>
            <w:tcW w:w="2126" w:type="dxa"/>
          </w:tcPr>
          <w:p w:rsidR="000E080B" w:rsidRPr="00FF5626" w:rsidRDefault="000E080B" w:rsidP="00527DF4">
            <w:pPr>
              <w:pStyle w:val="a7"/>
              <w:spacing w:before="0"/>
              <w:ind w:firstLine="0"/>
              <w:jc w:val="center"/>
              <w:rPr>
                <w:rStyle w:val="rvts44"/>
                <w:rFonts w:ascii="Times New Roman" w:hAnsi="Times New Roman"/>
                <w:bCs/>
                <w:sz w:val="24"/>
                <w:szCs w:val="24"/>
              </w:rPr>
            </w:pPr>
            <w:r w:rsidRPr="00FF5626">
              <w:rPr>
                <w:rStyle w:val="rvts44"/>
                <w:rFonts w:ascii="Times New Roman" w:hAnsi="Times New Roman"/>
                <w:bCs/>
                <w:sz w:val="24"/>
                <w:szCs w:val="24"/>
              </w:rPr>
              <w:t>04 червня 2009 р. № </w:t>
            </w:r>
            <w:r w:rsidRPr="00FF5626">
              <w:rPr>
                <w:rStyle w:val="rvts44"/>
                <w:rFonts w:ascii="Times New Roman" w:hAnsi="Times New Roman"/>
                <w:sz w:val="24"/>
                <w:szCs w:val="24"/>
              </w:rPr>
              <w:t>1445-VI</w:t>
            </w:r>
          </w:p>
        </w:tc>
        <w:tc>
          <w:tcPr>
            <w:tcW w:w="1654" w:type="dxa"/>
          </w:tcPr>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8.12</w:t>
            </w:r>
          </w:p>
        </w:tc>
        <w:tc>
          <w:tcPr>
            <w:tcW w:w="5528" w:type="dxa"/>
          </w:tcPr>
          <w:p w:rsidR="000E080B" w:rsidRPr="00FF5626" w:rsidRDefault="000E080B" w:rsidP="00527DF4">
            <w:pPr>
              <w:jc w:val="both"/>
              <w:rPr>
                <w:b/>
                <w:u w:val="single"/>
                <w:lang w:val="uk-UA"/>
              </w:rPr>
            </w:pPr>
            <w:r w:rsidRPr="00FF5626">
              <w:rPr>
                <w:lang w:val="uk-UA"/>
              </w:rPr>
              <w:t>Закон України “Про державну реєстрацію актів цивільного стану”</w:t>
            </w:r>
          </w:p>
        </w:tc>
        <w:tc>
          <w:tcPr>
            <w:tcW w:w="2126" w:type="dxa"/>
          </w:tcPr>
          <w:p w:rsidR="000E080B" w:rsidRPr="00FF5626" w:rsidRDefault="000E080B" w:rsidP="00527DF4">
            <w:pPr>
              <w:pStyle w:val="a7"/>
              <w:spacing w:before="0"/>
              <w:ind w:firstLine="0"/>
              <w:jc w:val="center"/>
              <w:rPr>
                <w:rFonts w:ascii="Times New Roman" w:hAnsi="Times New Roman"/>
                <w:sz w:val="24"/>
                <w:szCs w:val="24"/>
              </w:rPr>
            </w:pPr>
            <w:r w:rsidRPr="00FF5626">
              <w:rPr>
                <w:rStyle w:val="rvts44"/>
                <w:rFonts w:ascii="Times New Roman" w:hAnsi="Times New Roman"/>
                <w:bCs/>
                <w:sz w:val="24"/>
                <w:szCs w:val="24"/>
                <w:bdr w:val="none" w:sz="0" w:space="0" w:color="auto" w:frame="1"/>
                <w:shd w:val="clear" w:color="auto" w:fill="FFFFFF"/>
              </w:rPr>
              <w:t>01 липня 2010 р.   № 2398-VI</w:t>
            </w:r>
          </w:p>
        </w:tc>
        <w:tc>
          <w:tcPr>
            <w:tcW w:w="1654" w:type="dxa"/>
          </w:tcPr>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8.13</w:t>
            </w:r>
          </w:p>
        </w:tc>
        <w:tc>
          <w:tcPr>
            <w:tcW w:w="5528" w:type="dxa"/>
          </w:tcPr>
          <w:p w:rsidR="000E080B" w:rsidRPr="00FF5626" w:rsidRDefault="000E080B" w:rsidP="00527DF4">
            <w:pPr>
              <w:jc w:val="both"/>
              <w:rPr>
                <w:lang w:val="uk-UA"/>
              </w:rPr>
            </w:pPr>
            <w:r w:rsidRPr="00FF5626">
              <w:rPr>
                <w:lang w:val="uk-UA"/>
              </w:rPr>
              <w:t>Закон України “Про вищу освіту”</w:t>
            </w:r>
          </w:p>
        </w:tc>
        <w:tc>
          <w:tcPr>
            <w:tcW w:w="2126" w:type="dxa"/>
          </w:tcPr>
          <w:p w:rsidR="000E080B" w:rsidRPr="00FF5626" w:rsidRDefault="000E080B" w:rsidP="00527DF4">
            <w:pPr>
              <w:pStyle w:val="a7"/>
              <w:spacing w:before="0"/>
              <w:ind w:firstLine="0"/>
              <w:jc w:val="center"/>
              <w:rPr>
                <w:rStyle w:val="apple-converted-space"/>
                <w:rFonts w:ascii="Times New Roman" w:hAnsi="Times New Roman"/>
                <w:bCs/>
                <w:sz w:val="24"/>
                <w:szCs w:val="24"/>
                <w:bdr w:val="none" w:sz="0" w:space="0" w:color="auto" w:frame="1"/>
                <w:shd w:val="clear" w:color="auto" w:fill="FFFFFF"/>
              </w:rPr>
            </w:pPr>
            <w:r w:rsidRPr="00FF5626">
              <w:rPr>
                <w:rStyle w:val="rvts44"/>
                <w:rFonts w:ascii="Times New Roman" w:hAnsi="Times New Roman"/>
                <w:bCs/>
                <w:sz w:val="24"/>
                <w:szCs w:val="24"/>
                <w:bdr w:val="none" w:sz="0" w:space="0" w:color="auto" w:frame="1"/>
                <w:shd w:val="clear" w:color="auto" w:fill="FFFFFF"/>
              </w:rPr>
              <w:t>01 липня 2014 р.</w:t>
            </w:r>
            <w:r w:rsidRPr="00FF5626">
              <w:rPr>
                <w:rStyle w:val="apple-converted-space"/>
                <w:rFonts w:ascii="Times New Roman" w:hAnsi="Times New Roman"/>
                <w:bCs/>
                <w:sz w:val="24"/>
                <w:szCs w:val="24"/>
                <w:bdr w:val="none" w:sz="0" w:space="0" w:color="auto" w:frame="1"/>
                <w:shd w:val="clear" w:color="auto" w:fill="FFFFFF"/>
              </w:rPr>
              <w:t> </w:t>
            </w:r>
          </w:p>
          <w:p w:rsidR="000E080B" w:rsidRPr="00FF5626" w:rsidRDefault="000E080B" w:rsidP="00527DF4">
            <w:pPr>
              <w:pStyle w:val="a7"/>
              <w:spacing w:before="0"/>
              <w:ind w:firstLine="0"/>
              <w:jc w:val="center"/>
              <w:rPr>
                <w:rFonts w:ascii="Times New Roman" w:hAnsi="Times New Roman"/>
                <w:sz w:val="24"/>
                <w:szCs w:val="24"/>
              </w:rPr>
            </w:pPr>
            <w:r w:rsidRPr="00FF5626">
              <w:rPr>
                <w:rStyle w:val="rvts44"/>
                <w:rFonts w:ascii="Times New Roman" w:hAnsi="Times New Roman"/>
                <w:bCs/>
                <w:sz w:val="24"/>
                <w:szCs w:val="24"/>
                <w:bdr w:val="none" w:sz="0" w:space="0" w:color="auto" w:frame="1"/>
                <w:shd w:val="clear" w:color="auto" w:fill="FFFFFF"/>
              </w:rPr>
              <w:t>№ 1556-VII</w:t>
            </w:r>
          </w:p>
        </w:tc>
        <w:tc>
          <w:tcPr>
            <w:tcW w:w="1654" w:type="dxa"/>
          </w:tcPr>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8.14</w:t>
            </w:r>
          </w:p>
        </w:tc>
        <w:tc>
          <w:tcPr>
            <w:tcW w:w="5528" w:type="dxa"/>
          </w:tcPr>
          <w:p w:rsidR="000E080B" w:rsidRPr="00FF5626" w:rsidRDefault="000E080B" w:rsidP="00527DF4">
            <w:pPr>
              <w:jc w:val="both"/>
              <w:rPr>
                <w:lang w:val="uk-UA"/>
              </w:rPr>
            </w:pPr>
            <w:r w:rsidRPr="00FF5626">
              <w:rPr>
                <w:lang w:val="uk-UA"/>
              </w:rPr>
              <w:t>Закон України “Про доступ до об’єктів будівництва, транспорту, електроенергетики з метою розвитку телекомунікаційних мереж”</w:t>
            </w:r>
          </w:p>
        </w:tc>
        <w:tc>
          <w:tcPr>
            <w:tcW w:w="2126" w:type="dxa"/>
          </w:tcPr>
          <w:p w:rsidR="000E080B" w:rsidRPr="00FF5626" w:rsidRDefault="000E080B" w:rsidP="00527DF4">
            <w:pPr>
              <w:pStyle w:val="a7"/>
              <w:spacing w:before="0"/>
              <w:ind w:firstLine="0"/>
              <w:jc w:val="center"/>
              <w:rPr>
                <w:rStyle w:val="rvts44"/>
                <w:rFonts w:ascii="Times New Roman" w:hAnsi="Times New Roman"/>
                <w:bCs/>
                <w:sz w:val="24"/>
                <w:szCs w:val="24"/>
                <w:bdr w:val="none" w:sz="0" w:space="0" w:color="auto" w:frame="1"/>
                <w:shd w:val="clear" w:color="auto" w:fill="FFFFFF"/>
              </w:rPr>
            </w:pPr>
            <w:r w:rsidRPr="00FF5626">
              <w:rPr>
                <w:rStyle w:val="rvts44"/>
                <w:rFonts w:ascii="Times New Roman" w:hAnsi="Times New Roman"/>
                <w:bCs/>
                <w:sz w:val="24"/>
                <w:szCs w:val="24"/>
                <w:bdr w:val="none" w:sz="0" w:space="0" w:color="auto" w:frame="1"/>
                <w:shd w:val="clear" w:color="auto" w:fill="FFFFFF"/>
              </w:rPr>
              <w:t>07 лютого 2017 р. №1834-VIII</w:t>
            </w:r>
          </w:p>
        </w:tc>
        <w:tc>
          <w:tcPr>
            <w:tcW w:w="1654" w:type="dxa"/>
          </w:tcPr>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8.15</w:t>
            </w:r>
          </w:p>
        </w:tc>
        <w:tc>
          <w:tcPr>
            <w:tcW w:w="5528" w:type="dxa"/>
          </w:tcPr>
          <w:p w:rsidR="000E080B" w:rsidRPr="00FF5626" w:rsidRDefault="000E080B" w:rsidP="00527DF4">
            <w:pPr>
              <w:jc w:val="both"/>
              <w:rPr>
                <w:lang w:val="uk-UA"/>
              </w:rPr>
            </w:pPr>
            <w:r w:rsidRPr="00FF5626">
              <w:rPr>
                <w:lang w:val="uk-UA"/>
              </w:rPr>
              <w:t>Закон України “Про освіту”</w:t>
            </w:r>
          </w:p>
        </w:tc>
        <w:tc>
          <w:tcPr>
            <w:tcW w:w="2126" w:type="dxa"/>
          </w:tcPr>
          <w:p w:rsidR="000E080B" w:rsidRPr="00FF5626" w:rsidRDefault="000E080B" w:rsidP="00527DF4">
            <w:pPr>
              <w:pStyle w:val="a7"/>
              <w:spacing w:before="0"/>
              <w:ind w:firstLine="0"/>
              <w:jc w:val="center"/>
              <w:rPr>
                <w:rFonts w:ascii="Times New Roman" w:hAnsi="Times New Roman"/>
                <w:sz w:val="24"/>
                <w:szCs w:val="24"/>
              </w:rPr>
            </w:pPr>
            <w:r w:rsidRPr="00FF5626">
              <w:rPr>
                <w:rStyle w:val="rvts44"/>
                <w:rFonts w:ascii="Times New Roman" w:hAnsi="Times New Roman"/>
                <w:bCs/>
                <w:sz w:val="24"/>
                <w:szCs w:val="24"/>
              </w:rPr>
              <w:t xml:space="preserve">05 вересня 2017 р. № </w:t>
            </w:r>
            <w:r w:rsidRPr="00FF5626">
              <w:rPr>
                <w:rStyle w:val="rvts44"/>
                <w:rFonts w:ascii="Times New Roman" w:hAnsi="Times New Roman"/>
                <w:sz w:val="24"/>
                <w:szCs w:val="24"/>
              </w:rPr>
              <w:t>2145-VIII</w:t>
            </w:r>
          </w:p>
        </w:tc>
        <w:tc>
          <w:tcPr>
            <w:tcW w:w="1654" w:type="dxa"/>
          </w:tcPr>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8.16</w:t>
            </w:r>
          </w:p>
        </w:tc>
        <w:tc>
          <w:tcPr>
            <w:tcW w:w="5528" w:type="dxa"/>
          </w:tcPr>
          <w:p w:rsidR="000E080B" w:rsidRPr="00FF5626" w:rsidRDefault="000E080B" w:rsidP="00527D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val="uk-UA"/>
              </w:rPr>
            </w:pPr>
            <w:r w:rsidRPr="00FF5626">
              <w:rPr>
                <w:lang w:val="uk-UA"/>
              </w:rPr>
              <w:t>Постанова Кабінету Міністрів України “Про затвердження Інструкції про порядок і розміри компенсації (відшкодування) витрат та виплати винагороди особам, що викликаються до органів досудового розслідування, прокуратури, суду або до органів, у провадженні яких перебувають справи про адміністративні правопорушення, та виплати державним спеціалізованим установам судової експертизи за виконання їх працівниками функцій експертів і спеціалістів”</w:t>
            </w:r>
          </w:p>
        </w:tc>
        <w:tc>
          <w:tcPr>
            <w:tcW w:w="2126" w:type="dxa"/>
          </w:tcPr>
          <w:p w:rsidR="000E080B" w:rsidRPr="00FF5626" w:rsidRDefault="000E080B" w:rsidP="00527DF4">
            <w:pPr>
              <w:pStyle w:val="a7"/>
              <w:spacing w:before="0"/>
              <w:ind w:firstLine="0"/>
              <w:jc w:val="center"/>
              <w:rPr>
                <w:rStyle w:val="rvts44"/>
                <w:rFonts w:ascii="Times New Roman" w:hAnsi="Times New Roman"/>
                <w:bCs/>
                <w:sz w:val="24"/>
                <w:szCs w:val="24"/>
              </w:rPr>
            </w:pPr>
            <w:r w:rsidRPr="00FF5626">
              <w:rPr>
                <w:rStyle w:val="rvts44"/>
                <w:rFonts w:ascii="Times New Roman" w:hAnsi="Times New Roman"/>
                <w:bCs/>
                <w:sz w:val="24"/>
                <w:szCs w:val="24"/>
              </w:rPr>
              <w:t>01 липня 1996 р. № 710</w:t>
            </w:r>
          </w:p>
        </w:tc>
        <w:tc>
          <w:tcPr>
            <w:tcW w:w="1654" w:type="dxa"/>
          </w:tcPr>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8.17</w:t>
            </w:r>
          </w:p>
        </w:tc>
        <w:tc>
          <w:tcPr>
            <w:tcW w:w="5528" w:type="dxa"/>
          </w:tcPr>
          <w:p w:rsidR="000E080B" w:rsidRPr="00FF5626" w:rsidRDefault="000E080B" w:rsidP="00527DF4">
            <w:pPr>
              <w:pStyle w:val="HTML"/>
              <w:shd w:val="clear" w:color="auto" w:fill="FFFFFF"/>
              <w:jc w:val="both"/>
              <w:textAlignment w:val="baseline"/>
              <w:rPr>
                <w:b/>
                <w:u w:val="single"/>
              </w:rPr>
            </w:pPr>
            <w:r w:rsidRPr="00FF5626">
              <w:rPr>
                <w:rFonts w:ascii="Times New Roman" w:hAnsi="Times New Roman" w:cs="Times New Roman"/>
                <w:sz w:val="24"/>
                <w:szCs w:val="24"/>
              </w:rPr>
              <w:t>П</w:t>
            </w:r>
            <w:r w:rsidRPr="00FF5626">
              <w:rPr>
                <w:rFonts w:ascii="Times New Roman" w:hAnsi="Times New Roman" w:cs="Times New Roman"/>
                <w:sz w:val="24"/>
                <w:szCs w:val="24"/>
                <w:lang w:eastAsia="ru-RU"/>
              </w:rPr>
              <w:t>останов</w:t>
            </w:r>
            <w:r w:rsidRPr="00FF5626">
              <w:rPr>
                <w:rFonts w:ascii="Times New Roman" w:hAnsi="Times New Roman" w:cs="Times New Roman"/>
                <w:sz w:val="24"/>
                <w:szCs w:val="24"/>
              </w:rPr>
              <w:t>а</w:t>
            </w:r>
            <w:r w:rsidRPr="00FF5626">
              <w:rPr>
                <w:rFonts w:ascii="Times New Roman" w:hAnsi="Times New Roman" w:cs="Times New Roman"/>
                <w:sz w:val="24"/>
                <w:szCs w:val="24"/>
                <w:lang w:eastAsia="ru-RU"/>
              </w:rPr>
              <w:t xml:space="preserve"> Кабінету Міністрів України “Про затвердження Типового положення з планування, обліку і калькулювання собівартості науково-дослідних та дослідно-конструкторських робіт” </w:t>
            </w:r>
          </w:p>
        </w:tc>
        <w:tc>
          <w:tcPr>
            <w:tcW w:w="212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20 липня 1996 р.     № 830</w:t>
            </w:r>
          </w:p>
          <w:p w:rsidR="000E080B" w:rsidRPr="00FF5626" w:rsidRDefault="000E080B" w:rsidP="00527DF4">
            <w:pPr>
              <w:pStyle w:val="a7"/>
              <w:spacing w:before="0"/>
              <w:ind w:firstLine="0"/>
              <w:jc w:val="center"/>
              <w:rPr>
                <w:rFonts w:ascii="Times New Roman" w:hAnsi="Times New Roman"/>
                <w:sz w:val="24"/>
                <w:szCs w:val="24"/>
              </w:rPr>
            </w:pPr>
          </w:p>
        </w:tc>
        <w:tc>
          <w:tcPr>
            <w:tcW w:w="1654" w:type="dxa"/>
          </w:tcPr>
          <w:p w:rsidR="000E080B" w:rsidRPr="00FF5626" w:rsidRDefault="000E080B" w:rsidP="00527DF4">
            <w:pPr>
              <w:pStyle w:val="a7"/>
              <w:spacing w:before="0"/>
              <w:ind w:firstLine="0"/>
              <w:jc w:val="center"/>
              <w:rPr>
                <w:rFonts w:ascii="Times New Roman" w:hAnsi="Times New Roman"/>
                <w:i/>
                <w:sz w:val="24"/>
                <w:szCs w:val="24"/>
              </w:rPr>
            </w:pPr>
          </w:p>
        </w:tc>
      </w:tr>
      <w:tr w:rsidR="000E080B" w:rsidRPr="00FF5626" w:rsidTr="00527DF4">
        <w:trPr>
          <w:trHeight w:val="292"/>
          <w:tblHeader/>
          <w:jc w:val="center"/>
        </w:trPr>
        <w:tc>
          <w:tcPr>
            <w:tcW w:w="80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8.18</w:t>
            </w:r>
          </w:p>
        </w:tc>
        <w:tc>
          <w:tcPr>
            <w:tcW w:w="5528" w:type="dxa"/>
          </w:tcPr>
          <w:p w:rsidR="000E080B" w:rsidRPr="00FF5626" w:rsidRDefault="000E080B" w:rsidP="00527DF4">
            <w:pPr>
              <w:spacing w:after="150"/>
              <w:jc w:val="both"/>
              <w:textAlignment w:val="baseline"/>
              <w:rPr>
                <w:lang w:val="uk-UA"/>
              </w:rPr>
            </w:pPr>
            <w:r w:rsidRPr="00FF5626">
              <w:rPr>
                <w:lang w:val="uk-UA"/>
              </w:rPr>
              <w:t>Постанова Кабінету Міністрів України “</w:t>
            </w:r>
            <w:r w:rsidRPr="00FF5626">
              <w:rPr>
                <w:bCs/>
                <w:shd w:val="clear" w:color="auto" w:fill="FFFFFF"/>
                <w:lang w:val="uk-UA"/>
              </w:rPr>
              <w:t>Про затвердження переліку платних послуг, які надаються в державних і комунальних закладах охорони здоров’я та вищих медичних навчальних закладах”</w:t>
            </w:r>
          </w:p>
        </w:tc>
        <w:tc>
          <w:tcPr>
            <w:tcW w:w="212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17 вересня 1996 р.</w:t>
            </w:r>
          </w:p>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 1138</w:t>
            </w:r>
          </w:p>
          <w:p w:rsidR="000E080B" w:rsidRPr="00FF5626" w:rsidRDefault="000E080B" w:rsidP="00527DF4">
            <w:pPr>
              <w:pStyle w:val="a7"/>
              <w:spacing w:before="0"/>
              <w:ind w:firstLine="0"/>
              <w:jc w:val="center"/>
              <w:rPr>
                <w:rFonts w:ascii="Times New Roman" w:hAnsi="Times New Roman"/>
                <w:sz w:val="24"/>
                <w:szCs w:val="24"/>
              </w:rPr>
            </w:pPr>
          </w:p>
        </w:tc>
        <w:tc>
          <w:tcPr>
            <w:tcW w:w="1654" w:type="dxa"/>
          </w:tcPr>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8.19</w:t>
            </w:r>
          </w:p>
        </w:tc>
        <w:tc>
          <w:tcPr>
            <w:tcW w:w="5528" w:type="dxa"/>
          </w:tcPr>
          <w:p w:rsidR="000E080B" w:rsidRPr="00FF5626" w:rsidRDefault="000E080B" w:rsidP="00527DF4">
            <w:pPr>
              <w:pStyle w:val="HTML"/>
              <w:jc w:val="both"/>
              <w:rPr>
                <w:rFonts w:ascii="Times New Roman" w:hAnsi="Times New Roman" w:cs="Times New Roman"/>
                <w:sz w:val="24"/>
                <w:szCs w:val="24"/>
              </w:rPr>
            </w:pPr>
            <w:r w:rsidRPr="00FF5626">
              <w:rPr>
                <w:rFonts w:ascii="Times New Roman" w:hAnsi="Times New Roman" w:cs="Times New Roman"/>
                <w:sz w:val="24"/>
                <w:szCs w:val="24"/>
              </w:rPr>
              <w:t>Постанова Кабінету Міністрів України “</w:t>
            </w:r>
            <w:r w:rsidRPr="00FF5626">
              <w:rPr>
                <w:rFonts w:ascii="Times New Roman" w:hAnsi="Times New Roman" w:cs="Times New Roman"/>
                <w:bCs/>
                <w:sz w:val="24"/>
                <w:szCs w:val="24"/>
              </w:rPr>
              <w:t>Про повноваження щодо регулювання цін (тарифів) на продукцію оборонного призначення”</w:t>
            </w:r>
          </w:p>
        </w:tc>
        <w:tc>
          <w:tcPr>
            <w:tcW w:w="2126" w:type="dxa"/>
          </w:tcPr>
          <w:p w:rsidR="000E080B" w:rsidRPr="00FF5626" w:rsidRDefault="000E080B" w:rsidP="00527DF4">
            <w:pPr>
              <w:pStyle w:val="a7"/>
              <w:spacing w:before="0"/>
              <w:ind w:firstLine="0"/>
              <w:jc w:val="center"/>
              <w:rPr>
                <w:rFonts w:ascii="Times New Roman" w:hAnsi="Times New Roman"/>
                <w:bCs/>
                <w:sz w:val="24"/>
                <w:szCs w:val="24"/>
              </w:rPr>
            </w:pPr>
            <w:r w:rsidRPr="00FF5626">
              <w:rPr>
                <w:rFonts w:ascii="Times New Roman" w:hAnsi="Times New Roman"/>
                <w:bCs/>
                <w:sz w:val="24"/>
                <w:szCs w:val="24"/>
              </w:rPr>
              <w:t>25 грудня 1996 р.</w:t>
            </w:r>
          </w:p>
          <w:p w:rsidR="000E080B" w:rsidRPr="00FF5626" w:rsidRDefault="000E080B" w:rsidP="00527DF4">
            <w:pPr>
              <w:pStyle w:val="a7"/>
              <w:spacing w:before="0"/>
              <w:ind w:firstLine="0"/>
              <w:jc w:val="center"/>
              <w:rPr>
                <w:rFonts w:ascii="Times New Roman" w:hAnsi="Times New Roman"/>
                <w:bCs/>
                <w:sz w:val="24"/>
                <w:szCs w:val="24"/>
              </w:rPr>
            </w:pPr>
            <w:r w:rsidRPr="00FF5626">
              <w:rPr>
                <w:rFonts w:ascii="Times New Roman" w:hAnsi="Times New Roman"/>
                <w:bCs/>
                <w:sz w:val="24"/>
                <w:szCs w:val="24"/>
              </w:rPr>
              <w:t>№ 1552</w:t>
            </w:r>
          </w:p>
          <w:p w:rsidR="000E080B" w:rsidRPr="00FF5626" w:rsidRDefault="000E080B" w:rsidP="00527DF4">
            <w:pPr>
              <w:pStyle w:val="a7"/>
              <w:spacing w:before="0"/>
              <w:ind w:firstLine="0"/>
              <w:jc w:val="center"/>
              <w:rPr>
                <w:rFonts w:ascii="Times New Roman" w:hAnsi="Times New Roman"/>
                <w:sz w:val="24"/>
                <w:szCs w:val="24"/>
              </w:rPr>
            </w:pPr>
          </w:p>
        </w:tc>
        <w:tc>
          <w:tcPr>
            <w:tcW w:w="1654" w:type="dxa"/>
          </w:tcPr>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8.20</w:t>
            </w:r>
          </w:p>
        </w:tc>
        <w:tc>
          <w:tcPr>
            <w:tcW w:w="5528" w:type="dxa"/>
          </w:tcPr>
          <w:p w:rsidR="000E080B" w:rsidRPr="00FF5626" w:rsidRDefault="000E080B" w:rsidP="00527DF4">
            <w:pPr>
              <w:pStyle w:val="HTML"/>
              <w:shd w:val="clear" w:color="auto" w:fill="FFFFFF"/>
              <w:jc w:val="both"/>
              <w:textAlignment w:val="baseline"/>
              <w:rPr>
                <w:rFonts w:ascii="Times New Roman" w:hAnsi="Times New Roman"/>
                <w:sz w:val="24"/>
                <w:szCs w:val="24"/>
              </w:rPr>
            </w:pPr>
            <w:r w:rsidRPr="00FF5626">
              <w:rPr>
                <w:rFonts w:ascii="Times New Roman" w:hAnsi="Times New Roman" w:cs="Times New Roman"/>
                <w:sz w:val="24"/>
                <w:szCs w:val="24"/>
              </w:rPr>
              <w:t>П</w:t>
            </w:r>
            <w:r w:rsidRPr="00FF5626">
              <w:rPr>
                <w:rFonts w:ascii="Times New Roman" w:hAnsi="Times New Roman" w:cs="Times New Roman"/>
                <w:sz w:val="24"/>
                <w:szCs w:val="24"/>
                <w:lang w:eastAsia="ru-RU"/>
              </w:rPr>
              <w:t>останов</w:t>
            </w:r>
            <w:r w:rsidRPr="00FF5626">
              <w:rPr>
                <w:rFonts w:ascii="Times New Roman" w:hAnsi="Times New Roman" w:cs="Times New Roman"/>
                <w:sz w:val="24"/>
                <w:szCs w:val="24"/>
              </w:rPr>
              <w:t>а</w:t>
            </w:r>
            <w:r w:rsidRPr="00FF5626">
              <w:rPr>
                <w:rFonts w:ascii="Times New Roman" w:hAnsi="Times New Roman" w:cs="Times New Roman"/>
                <w:sz w:val="24"/>
                <w:szCs w:val="24"/>
                <w:lang w:eastAsia="ru-RU"/>
              </w:rPr>
              <w:t xml:space="preserve"> Кабінету Міністрів України “</w:t>
            </w:r>
            <w:r w:rsidRPr="00FF5626">
              <w:rPr>
                <w:rFonts w:ascii="Times New Roman" w:hAnsi="Times New Roman" w:cs="Times New Roman"/>
                <w:bCs/>
                <w:sz w:val="24"/>
                <w:szCs w:val="24"/>
                <w:bdr w:val="none" w:sz="0" w:space="0" w:color="auto" w:frame="1"/>
                <w:lang w:eastAsia="ru-RU"/>
              </w:rPr>
              <w:t>Про затвердження переліку платних послуг, які можуть надаватися архівними установами, що утримуються за рахунок бюджетних коштів”</w:t>
            </w:r>
          </w:p>
        </w:tc>
        <w:tc>
          <w:tcPr>
            <w:tcW w:w="212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07 травня  1998  р.</w:t>
            </w:r>
          </w:p>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  639</w:t>
            </w:r>
          </w:p>
          <w:p w:rsidR="000E080B" w:rsidRPr="00FF5626" w:rsidRDefault="000E080B" w:rsidP="00527DF4">
            <w:pPr>
              <w:pStyle w:val="a7"/>
              <w:spacing w:before="0"/>
              <w:ind w:firstLine="0"/>
              <w:jc w:val="center"/>
              <w:rPr>
                <w:rFonts w:ascii="Times New Roman" w:hAnsi="Times New Roman"/>
                <w:sz w:val="24"/>
                <w:szCs w:val="24"/>
              </w:rPr>
            </w:pPr>
          </w:p>
        </w:tc>
        <w:tc>
          <w:tcPr>
            <w:tcW w:w="1654" w:type="dxa"/>
          </w:tcPr>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8.21</w:t>
            </w:r>
          </w:p>
        </w:tc>
        <w:tc>
          <w:tcPr>
            <w:tcW w:w="5528" w:type="dxa"/>
            <w:shd w:val="clear" w:color="auto" w:fill="FFFFFF"/>
          </w:tcPr>
          <w:p w:rsidR="000E080B" w:rsidRPr="00FF5626" w:rsidRDefault="000E080B" w:rsidP="00527DF4">
            <w:pPr>
              <w:pStyle w:val="HTML"/>
              <w:shd w:val="clear" w:color="auto" w:fill="FFFFFF"/>
              <w:jc w:val="both"/>
              <w:textAlignment w:val="baseline"/>
              <w:rPr>
                <w:rFonts w:ascii="Times New Roman" w:hAnsi="Times New Roman" w:cs="Times New Roman"/>
                <w:sz w:val="24"/>
                <w:szCs w:val="24"/>
              </w:rPr>
            </w:pPr>
            <w:r w:rsidRPr="00FF5626">
              <w:rPr>
                <w:rFonts w:ascii="Times New Roman" w:hAnsi="Times New Roman" w:cs="Times New Roman"/>
                <w:sz w:val="24"/>
                <w:szCs w:val="24"/>
              </w:rPr>
              <w:t>Постанова Кабінету Міністрів України “</w:t>
            </w:r>
            <w:r w:rsidRPr="00FF5626">
              <w:rPr>
                <w:rFonts w:ascii="Times New Roman" w:hAnsi="Times New Roman" w:cs="Times New Roman"/>
                <w:bCs/>
                <w:sz w:val="24"/>
                <w:szCs w:val="24"/>
                <w:bdr w:val="none" w:sz="0" w:space="0" w:color="auto" w:frame="1"/>
              </w:rPr>
              <w:t>Про затвердження Положення про проведення статистичних спостережень та надання органами державної статистики послуг на платній основі”</w:t>
            </w:r>
            <w:r w:rsidRPr="00FF5626">
              <w:rPr>
                <w:rFonts w:ascii="Times New Roman" w:hAnsi="Times New Roman" w:cs="Times New Roman"/>
                <w:sz w:val="24"/>
                <w:szCs w:val="24"/>
              </w:rPr>
              <w:t xml:space="preserve"> </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bCs/>
                <w:sz w:val="24"/>
                <w:szCs w:val="24"/>
                <w:bdr w:val="none" w:sz="0" w:space="0" w:color="auto" w:frame="1"/>
              </w:rPr>
            </w:pPr>
            <w:r w:rsidRPr="00FF5626">
              <w:rPr>
                <w:rFonts w:ascii="Times New Roman" w:hAnsi="Times New Roman"/>
                <w:bCs/>
                <w:sz w:val="24"/>
                <w:szCs w:val="24"/>
                <w:bdr w:val="none" w:sz="0" w:space="0" w:color="auto" w:frame="1"/>
              </w:rPr>
              <w:t>08 листопада 2000 р. № 1659</w:t>
            </w:r>
          </w:p>
          <w:p w:rsidR="000E080B" w:rsidRPr="00FF5626" w:rsidRDefault="000E080B" w:rsidP="00527DF4">
            <w:pPr>
              <w:pStyle w:val="a7"/>
              <w:spacing w:before="0"/>
              <w:ind w:firstLine="0"/>
              <w:jc w:val="center"/>
              <w:rPr>
                <w:rFonts w:ascii="Times New Roman" w:hAnsi="Times New Roman"/>
                <w:bCs/>
                <w:sz w:val="24"/>
                <w:szCs w:val="24"/>
                <w:bdr w:val="none" w:sz="0" w:space="0" w:color="auto" w:frame="1"/>
              </w:rPr>
            </w:pP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8.22</w:t>
            </w:r>
          </w:p>
        </w:tc>
        <w:tc>
          <w:tcPr>
            <w:tcW w:w="5528" w:type="dxa"/>
          </w:tcPr>
          <w:p w:rsidR="000E080B" w:rsidRPr="00FF5626" w:rsidRDefault="000E080B" w:rsidP="00527DF4">
            <w:pPr>
              <w:pStyle w:val="HTML"/>
              <w:shd w:val="clear" w:color="auto" w:fill="FFFFFF"/>
              <w:jc w:val="both"/>
              <w:textAlignment w:val="baseline"/>
              <w:rPr>
                <w:rFonts w:ascii="Times New Roman" w:hAnsi="Times New Roman" w:cs="Times New Roman"/>
                <w:sz w:val="24"/>
                <w:szCs w:val="24"/>
              </w:rPr>
            </w:pPr>
            <w:r w:rsidRPr="00FF5626">
              <w:rPr>
                <w:rFonts w:ascii="Times New Roman" w:hAnsi="Times New Roman" w:cs="Times New Roman"/>
                <w:sz w:val="24"/>
                <w:szCs w:val="24"/>
              </w:rPr>
              <w:t>П</w:t>
            </w:r>
            <w:r w:rsidRPr="00FF5626">
              <w:rPr>
                <w:rFonts w:ascii="Times New Roman" w:hAnsi="Times New Roman" w:cs="Times New Roman"/>
                <w:sz w:val="24"/>
                <w:szCs w:val="24"/>
                <w:lang w:eastAsia="ru-RU"/>
              </w:rPr>
              <w:t>останов</w:t>
            </w:r>
            <w:r w:rsidRPr="00FF5626">
              <w:rPr>
                <w:rFonts w:ascii="Times New Roman" w:hAnsi="Times New Roman" w:cs="Times New Roman"/>
                <w:sz w:val="24"/>
                <w:szCs w:val="24"/>
              </w:rPr>
              <w:t>а</w:t>
            </w:r>
            <w:r w:rsidRPr="00FF5626">
              <w:rPr>
                <w:rFonts w:ascii="Times New Roman" w:hAnsi="Times New Roman" w:cs="Times New Roman"/>
                <w:sz w:val="24"/>
                <w:szCs w:val="24"/>
                <w:lang w:eastAsia="ru-RU"/>
              </w:rPr>
              <w:t xml:space="preserve"> Кабінету Міністрів України “</w:t>
            </w:r>
            <w:r w:rsidRPr="00FF5626">
              <w:rPr>
                <w:rFonts w:ascii="Times New Roman" w:hAnsi="Times New Roman" w:cs="Times New Roman"/>
                <w:bCs/>
                <w:sz w:val="24"/>
                <w:szCs w:val="24"/>
                <w:bdr w:val="none" w:sz="0" w:space="0" w:color="auto" w:frame="1"/>
                <w:lang w:eastAsia="ru-RU"/>
              </w:rPr>
              <w:t>Про затвердження переліку платних послуг, які можуть надаватися бюджетними науковими установами”</w:t>
            </w:r>
          </w:p>
        </w:tc>
        <w:tc>
          <w:tcPr>
            <w:tcW w:w="212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28 липня 2003 р.     № 1180</w:t>
            </w:r>
          </w:p>
          <w:p w:rsidR="000E080B" w:rsidRPr="00FF5626" w:rsidRDefault="000E080B" w:rsidP="00527DF4">
            <w:pPr>
              <w:pStyle w:val="a7"/>
              <w:spacing w:before="0"/>
              <w:ind w:firstLine="0"/>
              <w:jc w:val="center"/>
              <w:rPr>
                <w:rFonts w:ascii="Times New Roman" w:hAnsi="Times New Roman"/>
                <w:sz w:val="24"/>
                <w:szCs w:val="24"/>
              </w:rPr>
            </w:pPr>
          </w:p>
        </w:tc>
        <w:tc>
          <w:tcPr>
            <w:tcW w:w="1654" w:type="dxa"/>
          </w:tcPr>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lastRenderedPageBreak/>
              <w:t>8.23</w:t>
            </w:r>
          </w:p>
        </w:tc>
        <w:tc>
          <w:tcPr>
            <w:tcW w:w="5528" w:type="dxa"/>
          </w:tcPr>
          <w:p w:rsidR="000E080B" w:rsidRPr="00FF5626" w:rsidRDefault="000E080B" w:rsidP="00527DF4">
            <w:pPr>
              <w:pStyle w:val="HTML"/>
              <w:shd w:val="clear" w:color="auto" w:fill="FFFFFF"/>
              <w:jc w:val="both"/>
              <w:textAlignment w:val="baseline"/>
              <w:rPr>
                <w:rFonts w:ascii="Times New Roman" w:hAnsi="Times New Roman" w:cs="Times New Roman"/>
                <w:sz w:val="24"/>
                <w:szCs w:val="24"/>
              </w:rPr>
            </w:pPr>
            <w:r w:rsidRPr="00FF5626">
              <w:rPr>
                <w:rFonts w:ascii="Times New Roman" w:hAnsi="Times New Roman" w:cs="Times New Roman"/>
                <w:sz w:val="24"/>
                <w:szCs w:val="24"/>
              </w:rPr>
              <w:t>П</w:t>
            </w:r>
            <w:r w:rsidRPr="00FF5626">
              <w:rPr>
                <w:rFonts w:ascii="Times New Roman" w:hAnsi="Times New Roman" w:cs="Times New Roman"/>
                <w:sz w:val="24"/>
                <w:szCs w:val="24"/>
                <w:lang w:eastAsia="ru-RU"/>
              </w:rPr>
              <w:t>останов</w:t>
            </w:r>
            <w:r w:rsidRPr="00FF5626">
              <w:rPr>
                <w:rFonts w:ascii="Times New Roman" w:hAnsi="Times New Roman" w:cs="Times New Roman"/>
                <w:sz w:val="24"/>
                <w:szCs w:val="24"/>
              </w:rPr>
              <w:t>а</w:t>
            </w:r>
            <w:r w:rsidRPr="00FF5626">
              <w:rPr>
                <w:rFonts w:ascii="Times New Roman" w:hAnsi="Times New Roman" w:cs="Times New Roman"/>
                <w:sz w:val="24"/>
                <w:szCs w:val="24"/>
                <w:lang w:eastAsia="ru-RU"/>
              </w:rPr>
              <w:t xml:space="preserve"> Кабінету Міністрів України “</w:t>
            </w:r>
            <w:r w:rsidRPr="00FF5626">
              <w:rPr>
                <w:rFonts w:ascii="Times New Roman" w:hAnsi="Times New Roman" w:cs="Times New Roman"/>
                <w:bCs/>
                <w:sz w:val="24"/>
                <w:szCs w:val="24"/>
                <w:bdr w:val="none" w:sz="0" w:space="0" w:color="auto" w:frame="1"/>
                <w:lang w:eastAsia="ru-RU"/>
              </w:rPr>
              <w:t>Про затвердження тарифів (прейскурантів) на роботи і послуги, що виконуються і надаються за плату установами та закладами державної санітарно-епідеміологічної служби”</w:t>
            </w:r>
          </w:p>
        </w:tc>
        <w:tc>
          <w:tcPr>
            <w:tcW w:w="212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27 серпня 2003 р.</w:t>
            </w:r>
          </w:p>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 1351</w:t>
            </w:r>
          </w:p>
          <w:p w:rsidR="000E080B" w:rsidRPr="00FF5626" w:rsidRDefault="000E080B" w:rsidP="00527DF4">
            <w:pPr>
              <w:pStyle w:val="a7"/>
              <w:spacing w:before="0"/>
              <w:ind w:firstLine="0"/>
              <w:jc w:val="center"/>
              <w:rPr>
                <w:rFonts w:ascii="Times New Roman" w:hAnsi="Times New Roman"/>
                <w:sz w:val="24"/>
                <w:szCs w:val="24"/>
              </w:rPr>
            </w:pPr>
          </w:p>
        </w:tc>
        <w:tc>
          <w:tcPr>
            <w:tcW w:w="1654" w:type="dxa"/>
          </w:tcPr>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8.24</w:t>
            </w:r>
          </w:p>
        </w:tc>
        <w:tc>
          <w:tcPr>
            <w:tcW w:w="5528" w:type="dxa"/>
            <w:shd w:val="clear" w:color="auto" w:fill="FFFFFF"/>
          </w:tcPr>
          <w:p w:rsidR="000E080B" w:rsidRPr="00FF5626" w:rsidRDefault="000E080B" w:rsidP="00527DF4">
            <w:pPr>
              <w:shd w:val="clear" w:color="auto" w:fill="FFFFFF"/>
              <w:ind w:right="45"/>
              <w:jc w:val="both"/>
              <w:textAlignment w:val="baseline"/>
              <w:rPr>
                <w:lang w:val="uk-UA"/>
              </w:rPr>
            </w:pPr>
            <w:r w:rsidRPr="00FF5626">
              <w:rPr>
                <w:lang w:val="uk-UA"/>
              </w:rPr>
              <w:t>Постанова Кабінету Міністрів України “</w:t>
            </w:r>
            <w:r w:rsidRPr="00FF5626">
              <w:rPr>
                <w:bCs/>
                <w:lang w:val="uk-UA"/>
              </w:rPr>
              <w:t>Про порядок надання платних соціальних послуг та затвердження їх переліку”</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bCs/>
                <w:sz w:val="24"/>
                <w:szCs w:val="24"/>
              </w:rPr>
            </w:pPr>
            <w:r w:rsidRPr="00FF5626">
              <w:rPr>
                <w:rFonts w:ascii="Times New Roman" w:hAnsi="Times New Roman"/>
                <w:bCs/>
                <w:sz w:val="24"/>
                <w:szCs w:val="24"/>
              </w:rPr>
              <w:t>14 січня 2004 р.</w:t>
            </w:r>
          </w:p>
          <w:p w:rsidR="000E080B" w:rsidRPr="00FF5626" w:rsidRDefault="000E080B" w:rsidP="00527DF4">
            <w:pPr>
              <w:pStyle w:val="a7"/>
              <w:spacing w:before="0"/>
              <w:ind w:firstLine="0"/>
              <w:jc w:val="center"/>
              <w:rPr>
                <w:rFonts w:ascii="Times New Roman" w:hAnsi="Times New Roman"/>
                <w:bCs/>
                <w:sz w:val="24"/>
                <w:szCs w:val="24"/>
              </w:rPr>
            </w:pPr>
            <w:r w:rsidRPr="00FF5626">
              <w:rPr>
                <w:rFonts w:ascii="Times New Roman" w:hAnsi="Times New Roman"/>
                <w:bCs/>
                <w:sz w:val="24"/>
                <w:szCs w:val="24"/>
              </w:rPr>
              <w:t>№ 12</w:t>
            </w:r>
          </w:p>
          <w:p w:rsidR="000E080B" w:rsidRPr="00FF5626" w:rsidRDefault="000E080B" w:rsidP="00527DF4">
            <w:pPr>
              <w:pStyle w:val="a7"/>
              <w:spacing w:before="0"/>
              <w:ind w:firstLine="0"/>
              <w:jc w:val="center"/>
              <w:rPr>
                <w:rFonts w:ascii="Times New Roman" w:hAnsi="Times New Roman"/>
                <w:bCs/>
                <w:sz w:val="24"/>
                <w:szCs w:val="24"/>
              </w:rPr>
            </w:pP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8.25</w:t>
            </w:r>
          </w:p>
        </w:tc>
        <w:tc>
          <w:tcPr>
            <w:tcW w:w="5528" w:type="dxa"/>
            <w:shd w:val="clear" w:color="auto" w:fill="FFFFFF"/>
          </w:tcPr>
          <w:p w:rsidR="000E080B" w:rsidRPr="00FF5626" w:rsidRDefault="000E080B" w:rsidP="00527DF4">
            <w:pPr>
              <w:pStyle w:val="HTML"/>
              <w:jc w:val="both"/>
              <w:rPr>
                <w:rFonts w:ascii="Times New Roman" w:hAnsi="Times New Roman" w:cs="Times New Roman"/>
                <w:sz w:val="24"/>
                <w:szCs w:val="24"/>
              </w:rPr>
            </w:pPr>
            <w:r w:rsidRPr="00FF5626">
              <w:rPr>
                <w:rFonts w:ascii="Times New Roman" w:hAnsi="Times New Roman" w:cs="Times New Roman"/>
                <w:sz w:val="24"/>
                <w:szCs w:val="24"/>
              </w:rPr>
              <w:t>Постанова Кабінету Міністрів України “</w:t>
            </w:r>
            <w:r w:rsidRPr="00FF5626">
              <w:rPr>
                <w:rFonts w:ascii="Times New Roman" w:hAnsi="Times New Roman" w:cs="Times New Roman"/>
                <w:bCs/>
                <w:sz w:val="24"/>
                <w:szCs w:val="24"/>
                <w:bdr w:val="none" w:sz="0" w:space="0" w:color="auto" w:frame="1"/>
              </w:rPr>
              <w:t>Про затвердження Порядку регулювання тарифів на платні соціальні послуги”</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bCs/>
                <w:sz w:val="24"/>
                <w:szCs w:val="24"/>
                <w:bdr w:val="none" w:sz="0" w:space="0" w:color="auto" w:frame="1"/>
              </w:rPr>
            </w:pPr>
            <w:r w:rsidRPr="00FF5626">
              <w:rPr>
                <w:rFonts w:ascii="Times New Roman" w:hAnsi="Times New Roman"/>
                <w:bCs/>
                <w:sz w:val="24"/>
                <w:szCs w:val="24"/>
                <w:bdr w:val="none" w:sz="0" w:space="0" w:color="auto" w:frame="1"/>
              </w:rPr>
              <w:t>09 квітня 2005 р.</w:t>
            </w:r>
          </w:p>
          <w:p w:rsidR="000E080B" w:rsidRPr="00FF5626" w:rsidRDefault="000E080B" w:rsidP="00527DF4">
            <w:pPr>
              <w:pStyle w:val="a7"/>
              <w:spacing w:before="0"/>
              <w:ind w:firstLine="0"/>
              <w:jc w:val="center"/>
              <w:rPr>
                <w:rFonts w:ascii="Times New Roman" w:hAnsi="Times New Roman"/>
                <w:bCs/>
                <w:sz w:val="24"/>
                <w:szCs w:val="24"/>
                <w:bdr w:val="none" w:sz="0" w:space="0" w:color="auto" w:frame="1"/>
              </w:rPr>
            </w:pPr>
            <w:r w:rsidRPr="00FF5626">
              <w:rPr>
                <w:rFonts w:ascii="Times New Roman" w:hAnsi="Times New Roman"/>
                <w:bCs/>
                <w:sz w:val="24"/>
                <w:szCs w:val="24"/>
                <w:bdr w:val="none" w:sz="0" w:space="0" w:color="auto" w:frame="1"/>
              </w:rPr>
              <w:t>№ 268</w:t>
            </w:r>
          </w:p>
          <w:p w:rsidR="000E080B" w:rsidRPr="00FF5626" w:rsidRDefault="000E080B" w:rsidP="00527DF4">
            <w:pPr>
              <w:pStyle w:val="a7"/>
              <w:spacing w:before="0"/>
              <w:ind w:firstLine="0"/>
              <w:jc w:val="center"/>
              <w:rPr>
                <w:rFonts w:ascii="Times New Roman" w:hAnsi="Times New Roman"/>
                <w:bCs/>
                <w:sz w:val="24"/>
                <w:szCs w:val="24"/>
              </w:rPr>
            </w:pP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8.26</w:t>
            </w:r>
          </w:p>
        </w:tc>
        <w:tc>
          <w:tcPr>
            <w:tcW w:w="5528" w:type="dxa"/>
          </w:tcPr>
          <w:p w:rsidR="000E080B" w:rsidRPr="00FF5626" w:rsidRDefault="000E080B" w:rsidP="00527DF4">
            <w:pPr>
              <w:jc w:val="both"/>
              <w:rPr>
                <w:lang w:val="uk-UA"/>
              </w:rPr>
            </w:pPr>
            <w:r w:rsidRPr="00FF5626">
              <w:rPr>
                <w:lang w:val="uk-UA"/>
              </w:rPr>
              <w:t>Постанова Кабінету Міністрів України “</w:t>
            </w:r>
            <w:r w:rsidRPr="00FF5626">
              <w:rPr>
                <w:bCs/>
                <w:shd w:val="clear" w:color="auto" w:fill="FFFFFF"/>
                <w:lang w:val="uk-UA"/>
              </w:rPr>
              <w:t>Про затвердження переліку платних послуг, які надаються підрозділами Міністерства внутрішніх справ, Національної поліції та Державної міграційної служби, і розміру плати за їх надання”</w:t>
            </w:r>
          </w:p>
        </w:tc>
        <w:tc>
          <w:tcPr>
            <w:tcW w:w="212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04 червня 2007 р.     № 795</w:t>
            </w:r>
          </w:p>
          <w:p w:rsidR="000E080B" w:rsidRPr="00FF5626" w:rsidRDefault="000E080B" w:rsidP="00527DF4">
            <w:pPr>
              <w:pStyle w:val="a7"/>
              <w:spacing w:before="0"/>
              <w:ind w:firstLine="0"/>
              <w:jc w:val="center"/>
              <w:rPr>
                <w:rFonts w:ascii="Times New Roman" w:hAnsi="Times New Roman"/>
                <w:sz w:val="24"/>
                <w:szCs w:val="24"/>
              </w:rPr>
            </w:pPr>
          </w:p>
        </w:tc>
        <w:tc>
          <w:tcPr>
            <w:tcW w:w="1654" w:type="dxa"/>
          </w:tcPr>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8.27</w:t>
            </w:r>
          </w:p>
        </w:tc>
        <w:tc>
          <w:tcPr>
            <w:tcW w:w="5528" w:type="dxa"/>
          </w:tcPr>
          <w:p w:rsidR="000E080B" w:rsidRPr="00FF5626" w:rsidRDefault="000E080B" w:rsidP="00527DF4">
            <w:pPr>
              <w:pStyle w:val="HTML"/>
              <w:jc w:val="both"/>
              <w:rPr>
                <w:rFonts w:ascii="Times New Roman" w:hAnsi="Times New Roman" w:cs="Times New Roman"/>
                <w:sz w:val="24"/>
                <w:szCs w:val="24"/>
              </w:rPr>
            </w:pPr>
            <w:r w:rsidRPr="00FF5626">
              <w:rPr>
                <w:rFonts w:ascii="Times New Roman" w:hAnsi="Times New Roman" w:cs="Times New Roman"/>
                <w:sz w:val="24"/>
                <w:szCs w:val="24"/>
              </w:rPr>
              <w:t>Постанова Кабінету Міністрів України “Про затвердження Порядку тимчасового затримання та зберігання транспортних засобів на спеціальних майданчиках і стоянках”</w:t>
            </w:r>
          </w:p>
        </w:tc>
        <w:tc>
          <w:tcPr>
            <w:tcW w:w="2126" w:type="dxa"/>
          </w:tcPr>
          <w:p w:rsidR="000E080B" w:rsidRPr="00FF5626" w:rsidRDefault="000E080B" w:rsidP="00527DF4">
            <w:pPr>
              <w:pStyle w:val="a7"/>
              <w:spacing w:before="0"/>
              <w:ind w:firstLine="0"/>
              <w:jc w:val="center"/>
              <w:rPr>
                <w:rStyle w:val="rvts44"/>
                <w:rFonts w:ascii="Times New Roman" w:hAnsi="Times New Roman"/>
                <w:sz w:val="24"/>
                <w:szCs w:val="24"/>
              </w:rPr>
            </w:pPr>
            <w:r w:rsidRPr="00FF5626">
              <w:rPr>
                <w:rStyle w:val="rvts44"/>
                <w:rFonts w:ascii="Times New Roman" w:hAnsi="Times New Roman"/>
                <w:sz w:val="24"/>
                <w:szCs w:val="24"/>
              </w:rPr>
              <w:t>17 грудня 2008 р. № 1102</w:t>
            </w:r>
          </w:p>
        </w:tc>
        <w:tc>
          <w:tcPr>
            <w:tcW w:w="1654" w:type="dxa"/>
          </w:tcPr>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8.28</w:t>
            </w:r>
          </w:p>
        </w:tc>
        <w:tc>
          <w:tcPr>
            <w:tcW w:w="5528" w:type="dxa"/>
          </w:tcPr>
          <w:p w:rsidR="000E080B" w:rsidRPr="00FF5626" w:rsidRDefault="000E080B" w:rsidP="00527DF4">
            <w:pPr>
              <w:pStyle w:val="HTML"/>
              <w:shd w:val="clear" w:color="auto" w:fill="FFFFFF"/>
              <w:jc w:val="both"/>
              <w:textAlignment w:val="baseline"/>
              <w:rPr>
                <w:rFonts w:ascii="Times New Roman" w:hAnsi="Times New Roman" w:cs="Times New Roman"/>
                <w:sz w:val="24"/>
                <w:szCs w:val="24"/>
              </w:rPr>
            </w:pPr>
            <w:r w:rsidRPr="00FF5626">
              <w:rPr>
                <w:rFonts w:ascii="Times New Roman" w:hAnsi="Times New Roman" w:cs="Times New Roman"/>
                <w:sz w:val="24"/>
                <w:szCs w:val="24"/>
              </w:rPr>
              <w:t>П</w:t>
            </w:r>
            <w:r w:rsidRPr="00FF5626">
              <w:rPr>
                <w:rFonts w:ascii="Times New Roman" w:hAnsi="Times New Roman" w:cs="Times New Roman"/>
                <w:sz w:val="24"/>
                <w:szCs w:val="24"/>
                <w:lang w:eastAsia="ru-RU"/>
              </w:rPr>
              <w:t>останов</w:t>
            </w:r>
            <w:r w:rsidRPr="00FF5626">
              <w:rPr>
                <w:rFonts w:ascii="Times New Roman" w:hAnsi="Times New Roman" w:cs="Times New Roman"/>
                <w:sz w:val="24"/>
                <w:szCs w:val="24"/>
              </w:rPr>
              <w:t>а</w:t>
            </w:r>
            <w:r w:rsidRPr="00FF5626">
              <w:rPr>
                <w:rFonts w:ascii="Times New Roman" w:hAnsi="Times New Roman" w:cs="Times New Roman"/>
                <w:sz w:val="24"/>
                <w:szCs w:val="24"/>
                <w:lang w:eastAsia="ru-RU"/>
              </w:rPr>
              <w:t xml:space="preserve"> Кабінету Міністрів Ук</w:t>
            </w:r>
            <w:r w:rsidRPr="00FF5626">
              <w:rPr>
                <w:rFonts w:ascii="Times New Roman" w:hAnsi="Times New Roman" w:cs="Times New Roman"/>
                <w:sz w:val="24"/>
                <w:szCs w:val="24"/>
              </w:rPr>
              <w:t>раїни “</w:t>
            </w:r>
            <w:r w:rsidRPr="00FF5626">
              <w:rPr>
                <w:rFonts w:ascii="Times New Roman" w:hAnsi="Times New Roman" w:cs="Times New Roman"/>
                <w:bCs/>
                <w:sz w:val="24"/>
                <w:szCs w:val="24"/>
                <w:bdr w:val="none" w:sz="0" w:space="0" w:color="auto" w:frame="1"/>
                <w:lang w:eastAsia="ru-RU"/>
              </w:rPr>
              <w:t>Про затвердження переліку платних послуг, які можуть надаватися закладами фізичної культури і спорту, що утримуються за рахунок бюджетних коштів”</w:t>
            </w:r>
          </w:p>
        </w:tc>
        <w:tc>
          <w:tcPr>
            <w:tcW w:w="212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14 квітня 2009 р.     № 356</w:t>
            </w:r>
          </w:p>
          <w:p w:rsidR="000E080B" w:rsidRPr="00FF5626" w:rsidRDefault="000E080B" w:rsidP="00527DF4">
            <w:pPr>
              <w:pStyle w:val="a7"/>
              <w:spacing w:before="0"/>
              <w:ind w:firstLine="0"/>
              <w:jc w:val="center"/>
              <w:rPr>
                <w:rFonts w:ascii="Times New Roman" w:hAnsi="Times New Roman"/>
                <w:sz w:val="24"/>
                <w:szCs w:val="24"/>
              </w:rPr>
            </w:pPr>
          </w:p>
        </w:tc>
        <w:tc>
          <w:tcPr>
            <w:tcW w:w="1654" w:type="dxa"/>
          </w:tcPr>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8.29</w:t>
            </w:r>
          </w:p>
        </w:tc>
        <w:tc>
          <w:tcPr>
            <w:tcW w:w="5528" w:type="dxa"/>
          </w:tcPr>
          <w:p w:rsidR="000E080B" w:rsidRPr="00FF5626" w:rsidRDefault="000E080B" w:rsidP="00527DF4">
            <w:pPr>
              <w:pStyle w:val="HTML"/>
              <w:shd w:val="clear" w:color="auto" w:fill="FFFFFF"/>
              <w:jc w:val="both"/>
              <w:textAlignment w:val="baseline"/>
              <w:rPr>
                <w:rFonts w:ascii="Times New Roman" w:hAnsi="Times New Roman" w:cs="Times New Roman"/>
                <w:sz w:val="24"/>
                <w:szCs w:val="24"/>
              </w:rPr>
            </w:pPr>
            <w:r w:rsidRPr="00FF5626">
              <w:rPr>
                <w:rFonts w:ascii="Times New Roman" w:hAnsi="Times New Roman" w:cs="Times New Roman"/>
                <w:sz w:val="24"/>
                <w:szCs w:val="24"/>
              </w:rPr>
              <w:t>П</w:t>
            </w:r>
            <w:r w:rsidRPr="00FF5626">
              <w:rPr>
                <w:rFonts w:ascii="Times New Roman" w:hAnsi="Times New Roman" w:cs="Times New Roman"/>
                <w:sz w:val="24"/>
                <w:szCs w:val="24"/>
                <w:lang w:eastAsia="ru-RU"/>
              </w:rPr>
              <w:t>останов</w:t>
            </w:r>
            <w:r w:rsidRPr="00FF5626">
              <w:rPr>
                <w:rFonts w:ascii="Times New Roman" w:hAnsi="Times New Roman" w:cs="Times New Roman"/>
                <w:sz w:val="24"/>
                <w:szCs w:val="24"/>
              </w:rPr>
              <w:t>а</w:t>
            </w:r>
            <w:r w:rsidRPr="00FF5626">
              <w:rPr>
                <w:rFonts w:ascii="Times New Roman" w:hAnsi="Times New Roman" w:cs="Times New Roman"/>
                <w:sz w:val="24"/>
                <w:szCs w:val="24"/>
                <w:lang w:eastAsia="ru-RU"/>
              </w:rPr>
              <w:t xml:space="preserve"> Кабінету Міністрів Укра</w:t>
            </w:r>
            <w:r w:rsidRPr="00FF5626">
              <w:rPr>
                <w:rFonts w:ascii="Times New Roman" w:hAnsi="Times New Roman" w:cs="Times New Roman"/>
                <w:sz w:val="24"/>
                <w:szCs w:val="24"/>
              </w:rPr>
              <w:t>їни “</w:t>
            </w:r>
            <w:r w:rsidRPr="00FF5626">
              <w:rPr>
                <w:rFonts w:ascii="Times New Roman" w:hAnsi="Times New Roman" w:cs="Times New Roman"/>
                <w:bCs/>
                <w:sz w:val="24"/>
                <w:szCs w:val="24"/>
                <w:bdr w:val="none" w:sz="0" w:space="0" w:color="auto" w:frame="1"/>
                <w:lang w:eastAsia="ru-RU"/>
              </w:rPr>
              <w:t>Про затвердження переліку платних послуг, які можуть надаватися дитячими закладами оздоровлення та відпочинку, що утримуються за рахунок бюджетних коштів”</w:t>
            </w:r>
          </w:p>
        </w:tc>
        <w:tc>
          <w:tcPr>
            <w:tcW w:w="212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28 квітня 2009 р.</w:t>
            </w:r>
          </w:p>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 424</w:t>
            </w:r>
          </w:p>
          <w:p w:rsidR="000E080B" w:rsidRPr="00FF5626" w:rsidRDefault="000E080B" w:rsidP="00527DF4">
            <w:pPr>
              <w:pStyle w:val="a7"/>
              <w:spacing w:before="0"/>
              <w:ind w:firstLine="0"/>
              <w:jc w:val="center"/>
              <w:rPr>
                <w:rFonts w:ascii="Times New Roman" w:hAnsi="Times New Roman"/>
                <w:sz w:val="24"/>
                <w:szCs w:val="24"/>
              </w:rPr>
            </w:pPr>
          </w:p>
        </w:tc>
        <w:tc>
          <w:tcPr>
            <w:tcW w:w="1654" w:type="dxa"/>
          </w:tcPr>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8.30</w:t>
            </w:r>
          </w:p>
        </w:tc>
        <w:tc>
          <w:tcPr>
            <w:tcW w:w="5528" w:type="dxa"/>
          </w:tcPr>
          <w:p w:rsidR="000E080B" w:rsidRPr="00FF5626" w:rsidRDefault="000E080B" w:rsidP="00527DF4">
            <w:pPr>
              <w:pStyle w:val="HTML"/>
              <w:shd w:val="clear" w:color="auto" w:fill="FFFFFF"/>
              <w:jc w:val="both"/>
              <w:textAlignment w:val="baseline"/>
              <w:rPr>
                <w:rFonts w:ascii="Times New Roman" w:hAnsi="Times New Roman" w:cs="Times New Roman"/>
                <w:sz w:val="24"/>
                <w:szCs w:val="24"/>
                <w:u w:val="single"/>
              </w:rPr>
            </w:pPr>
            <w:r w:rsidRPr="00FF5626">
              <w:rPr>
                <w:rFonts w:ascii="Times New Roman" w:hAnsi="Times New Roman" w:cs="Times New Roman"/>
                <w:sz w:val="24"/>
                <w:szCs w:val="24"/>
                <w:lang w:eastAsia="ru-RU"/>
              </w:rPr>
              <w:t>Постанова Кабінету Міністрів України “</w:t>
            </w:r>
            <w:r w:rsidRPr="00FF5626">
              <w:rPr>
                <w:rFonts w:ascii="Times New Roman" w:hAnsi="Times New Roman" w:cs="Times New Roman"/>
                <w:bCs/>
                <w:sz w:val="24"/>
                <w:szCs w:val="24"/>
                <w:bdr w:val="none" w:sz="0" w:space="0" w:color="auto" w:frame="1"/>
                <w:lang w:eastAsia="ru-RU"/>
              </w:rPr>
              <w:t>Про затвердження Порядку формування тарифів на ветеринарні послуги, що надаються державними установами ветеринарної медицини”</w:t>
            </w:r>
          </w:p>
        </w:tc>
        <w:tc>
          <w:tcPr>
            <w:tcW w:w="2126" w:type="dxa"/>
          </w:tcPr>
          <w:p w:rsidR="000E080B" w:rsidRPr="00FF5626" w:rsidRDefault="000E080B" w:rsidP="00527DF4">
            <w:pPr>
              <w:pStyle w:val="a7"/>
              <w:spacing w:before="0"/>
              <w:ind w:firstLine="0"/>
              <w:jc w:val="center"/>
              <w:rPr>
                <w:rFonts w:ascii="inherit" w:hAnsi="inherit" w:cs="Arial"/>
                <w:sz w:val="21"/>
                <w:szCs w:val="21"/>
              </w:rPr>
            </w:pPr>
            <w:r w:rsidRPr="00FF5626">
              <w:rPr>
                <w:rFonts w:ascii="Times New Roman" w:hAnsi="Times New Roman"/>
                <w:sz w:val="24"/>
                <w:szCs w:val="24"/>
              </w:rPr>
              <w:t>04 листопада 2009 р. № 1167</w:t>
            </w:r>
          </w:p>
        </w:tc>
        <w:tc>
          <w:tcPr>
            <w:tcW w:w="1654" w:type="dxa"/>
          </w:tcPr>
          <w:p w:rsidR="000E080B" w:rsidRPr="00FF5626" w:rsidRDefault="000E080B" w:rsidP="00527D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lang w:val="uk-UA"/>
              </w:rPr>
            </w:pPr>
          </w:p>
        </w:tc>
      </w:tr>
      <w:tr w:rsidR="000E080B" w:rsidRPr="00FF5626" w:rsidTr="00527DF4">
        <w:trPr>
          <w:trHeight w:val="292"/>
          <w:tblHeader/>
          <w:jc w:val="center"/>
        </w:trPr>
        <w:tc>
          <w:tcPr>
            <w:tcW w:w="80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8.31</w:t>
            </w:r>
          </w:p>
        </w:tc>
        <w:tc>
          <w:tcPr>
            <w:tcW w:w="5528" w:type="dxa"/>
          </w:tcPr>
          <w:p w:rsidR="000E080B" w:rsidRPr="00FF5626" w:rsidRDefault="000E080B" w:rsidP="00527DF4">
            <w:pPr>
              <w:pStyle w:val="HTML"/>
              <w:shd w:val="clear" w:color="auto" w:fill="FFFFFF"/>
              <w:jc w:val="both"/>
              <w:textAlignment w:val="baseline"/>
              <w:rPr>
                <w:rFonts w:ascii="Times New Roman" w:hAnsi="Times New Roman" w:cs="Times New Roman"/>
                <w:sz w:val="24"/>
                <w:szCs w:val="24"/>
                <w:u w:val="single"/>
              </w:rPr>
            </w:pPr>
            <w:r w:rsidRPr="00FF5626">
              <w:rPr>
                <w:rFonts w:ascii="Times New Roman" w:hAnsi="Times New Roman" w:cs="Times New Roman"/>
                <w:sz w:val="24"/>
                <w:szCs w:val="24"/>
                <w:lang w:eastAsia="ru-RU"/>
              </w:rPr>
              <w:t>Постанова Кабінету Міністрів України “Про затвердження розмірів тарифів на проведення експертизи, яка є підставою для державної реєстрації генетично модифікованих організмів сортів сільськогосподарських рослин у відкритій системі”</w:t>
            </w:r>
          </w:p>
        </w:tc>
        <w:tc>
          <w:tcPr>
            <w:tcW w:w="2126" w:type="dxa"/>
          </w:tcPr>
          <w:p w:rsidR="000E080B" w:rsidRPr="00FF5626" w:rsidRDefault="000E080B" w:rsidP="00527D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val="uk-UA"/>
              </w:rPr>
            </w:pPr>
            <w:r w:rsidRPr="00FF5626">
              <w:rPr>
                <w:lang w:val="uk-UA"/>
              </w:rPr>
              <w:t>18 листопада 2009 р. № 1223</w:t>
            </w:r>
          </w:p>
        </w:tc>
        <w:tc>
          <w:tcPr>
            <w:tcW w:w="1654" w:type="dxa"/>
          </w:tcPr>
          <w:p w:rsidR="000E080B" w:rsidRPr="00FF5626" w:rsidRDefault="000E080B" w:rsidP="00527D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lang w:val="uk-UA"/>
              </w:rPr>
            </w:pPr>
          </w:p>
        </w:tc>
      </w:tr>
      <w:tr w:rsidR="000E080B" w:rsidRPr="00FF5626" w:rsidTr="00527DF4">
        <w:trPr>
          <w:trHeight w:val="292"/>
          <w:tblHeader/>
          <w:jc w:val="center"/>
        </w:trPr>
        <w:tc>
          <w:tcPr>
            <w:tcW w:w="80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8.32</w:t>
            </w:r>
          </w:p>
        </w:tc>
        <w:tc>
          <w:tcPr>
            <w:tcW w:w="5528" w:type="dxa"/>
          </w:tcPr>
          <w:p w:rsidR="000E080B" w:rsidRPr="00FF5626" w:rsidRDefault="000E080B" w:rsidP="00527DF4">
            <w:pPr>
              <w:pStyle w:val="HTML"/>
              <w:shd w:val="clear" w:color="auto" w:fill="FFFFFF"/>
              <w:jc w:val="both"/>
              <w:rPr>
                <w:rFonts w:ascii="Times New Roman" w:hAnsi="Times New Roman" w:cs="Times New Roman"/>
                <w:sz w:val="24"/>
                <w:szCs w:val="24"/>
                <w:lang w:eastAsia="ru-RU"/>
              </w:rPr>
            </w:pPr>
            <w:r w:rsidRPr="00FF5626">
              <w:rPr>
                <w:rFonts w:ascii="Times New Roman" w:hAnsi="Times New Roman" w:cs="Times New Roman"/>
                <w:sz w:val="24"/>
                <w:szCs w:val="24"/>
                <w:lang w:eastAsia="ru-RU"/>
              </w:rPr>
              <w:t>Постанова Кабінету Міністрів України “Про затвердження Порядку формування тарифів на послуги з користування майданчиками для платного паркування транспортних засобів”</w:t>
            </w:r>
          </w:p>
        </w:tc>
        <w:tc>
          <w:tcPr>
            <w:tcW w:w="2126" w:type="dxa"/>
          </w:tcPr>
          <w:p w:rsidR="000E080B" w:rsidRPr="00FF5626" w:rsidRDefault="000E080B" w:rsidP="00527DF4">
            <w:pPr>
              <w:pStyle w:val="a7"/>
              <w:spacing w:before="0"/>
              <w:ind w:firstLine="0"/>
              <w:jc w:val="center"/>
              <w:rPr>
                <w:rFonts w:ascii="inherit" w:hAnsi="inherit" w:cs="Arial"/>
                <w:sz w:val="24"/>
                <w:szCs w:val="24"/>
              </w:rPr>
            </w:pPr>
            <w:r w:rsidRPr="00FF5626">
              <w:rPr>
                <w:rFonts w:ascii="inherit" w:hAnsi="inherit" w:cs="Arial"/>
                <w:sz w:val="24"/>
                <w:szCs w:val="24"/>
              </w:rPr>
              <w:t>02 березня 2010 р.</w:t>
            </w:r>
          </w:p>
          <w:p w:rsidR="000E080B" w:rsidRPr="00FF5626" w:rsidRDefault="000E080B" w:rsidP="00527DF4">
            <w:pPr>
              <w:pStyle w:val="a7"/>
              <w:spacing w:before="0"/>
              <w:ind w:firstLine="0"/>
              <w:jc w:val="center"/>
              <w:rPr>
                <w:rFonts w:asciiTheme="minorHAnsi" w:hAnsiTheme="minorHAnsi" w:cs="Arial"/>
                <w:sz w:val="24"/>
                <w:szCs w:val="24"/>
              </w:rPr>
            </w:pPr>
            <w:r w:rsidRPr="00FF5626">
              <w:rPr>
                <w:rFonts w:ascii="inherit" w:hAnsi="inherit" w:cs="Arial"/>
                <w:sz w:val="24"/>
                <w:szCs w:val="24"/>
              </w:rPr>
              <w:t>№ 258</w:t>
            </w:r>
          </w:p>
          <w:p w:rsidR="000E080B" w:rsidRPr="00FF5626" w:rsidRDefault="000E080B" w:rsidP="00527D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val="uk-UA"/>
              </w:rPr>
            </w:pPr>
          </w:p>
        </w:tc>
        <w:tc>
          <w:tcPr>
            <w:tcW w:w="1654" w:type="dxa"/>
          </w:tcPr>
          <w:p w:rsidR="000E080B" w:rsidRPr="00FF5626" w:rsidRDefault="000E080B" w:rsidP="00527D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lang w:val="uk-UA"/>
              </w:rPr>
            </w:pPr>
          </w:p>
        </w:tc>
      </w:tr>
      <w:tr w:rsidR="000E080B" w:rsidRPr="00FF5626" w:rsidTr="00527DF4">
        <w:trPr>
          <w:trHeight w:val="292"/>
          <w:tblHeader/>
          <w:jc w:val="center"/>
        </w:trPr>
        <w:tc>
          <w:tcPr>
            <w:tcW w:w="80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8.33</w:t>
            </w:r>
          </w:p>
        </w:tc>
        <w:tc>
          <w:tcPr>
            <w:tcW w:w="5528" w:type="dxa"/>
          </w:tcPr>
          <w:p w:rsidR="000E080B" w:rsidRPr="00FF5626" w:rsidRDefault="000E080B" w:rsidP="00527DF4">
            <w:pPr>
              <w:jc w:val="both"/>
              <w:rPr>
                <w:lang w:val="uk-UA"/>
              </w:rPr>
            </w:pPr>
            <w:r w:rsidRPr="00FF5626">
              <w:rPr>
                <w:rFonts w:ascii="inherit" w:hAnsi="inherit" w:cs="Arial"/>
                <w:lang w:val="uk-UA"/>
              </w:rPr>
              <w:t>Постанова Кабінету Міністрів України “</w:t>
            </w:r>
            <w:r w:rsidRPr="00FF5626">
              <w:rPr>
                <w:bCs/>
                <w:shd w:val="clear" w:color="auto" w:fill="FFFFFF"/>
                <w:lang w:val="uk-UA"/>
              </w:rPr>
              <w:t>Про затвердження переліку платних послуг, які можуть надаватися навчальними закладами, іншими установами та закладами системи освіти, що належать до державної і комунальної форми власності”</w:t>
            </w:r>
          </w:p>
        </w:tc>
        <w:tc>
          <w:tcPr>
            <w:tcW w:w="2126" w:type="dxa"/>
          </w:tcPr>
          <w:p w:rsidR="000E080B" w:rsidRPr="00FF5626" w:rsidRDefault="000E080B" w:rsidP="00527DF4">
            <w:pPr>
              <w:pStyle w:val="a7"/>
              <w:spacing w:before="0"/>
              <w:ind w:firstLine="0"/>
              <w:jc w:val="center"/>
              <w:rPr>
                <w:rFonts w:ascii="inherit" w:hAnsi="inherit" w:cs="Arial"/>
                <w:sz w:val="24"/>
                <w:szCs w:val="24"/>
              </w:rPr>
            </w:pPr>
            <w:r w:rsidRPr="00FF5626">
              <w:rPr>
                <w:rFonts w:ascii="inherit" w:hAnsi="inherit" w:cs="Arial"/>
                <w:sz w:val="24"/>
                <w:szCs w:val="24"/>
              </w:rPr>
              <w:t>27 серпня 2010 р.</w:t>
            </w:r>
          </w:p>
          <w:p w:rsidR="000E080B" w:rsidRPr="00FF5626" w:rsidRDefault="000E080B" w:rsidP="00527DF4">
            <w:pPr>
              <w:pStyle w:val="a7"/>
              <w:spacing w:before="0"/>
              <w:ind w:firstLine="0"/>
              <w:jc w:val="center"/>
              <w:rPr>
                <w:rFonts w:ascii="inherit" w:hAnsi="inherit" w:cs="Arial"/>
                <w:sz w:val="24"/>
                <w:szCs w:val="24"/>
              </w:rPr>
            </w:pPr>
            <w:r w:rsidRPr="00FF5626">
              <w:rPr>
                <w:rFonts w:ascii="inherit" w:hAnsi="inherit" w:cs="Arial"/>
                <w:sz w:val="24"/>
                <w:szCs w:val="24"/>
              </w:rPr>
              <w:t>№ 796</w:t>
            </w:r>
          </w:p>
          <w:p w:rsidR="000E080B" w:rsidRPr="00FF5626" w:rsidRDefault="000E080B" w:rsidP="00527DF4">
            <w:pPr>
              <w:pStyle w:val="a7"/>
              <w:spacing w:before="0"/>
              <w:ind w:firstLine="0"/>
              <w:jc w:val="center"/>
              <w:rPr>
                <w:rFonts w:ascii="Times New Roman" w:hAnsi="Times New Roman"/>
                <w:sz w:val="24"/>
                <w:szCs w:val="24"/>
              </w:rPr>
            </w:pPr>
          </w:p>
        </w:tc>
        <w:tc>
          <w:tcPr>
            <w:tcW w:w="1654" w:type="dxa"/>
          </w:tcPr>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lastRenderedPageBreak/>
              <w:t>8.34</w:t>
            </w:r>
          </w:p>
        </w:tc>
        <w:tc>
          <w:tcPr>
            <w:tcW w:w="5528" w:type="dxa"/>
          </w:tcPr>
          <w:p w:rsidR="000E080B" w:rsidRPr="00FF5626" w:rsidRDefault="000E080B" w:rsidP="00527DF4">
            <w:pPr>
              <w:pStyle w:val="HTML"/>
              <w:shd w:val="clear" w:color="auto" w:fill="FFFFFF"/>
              <w:jc w:val="both"/>
              <w:textAlignment w:val="baseline"/>
              <w:rPr>
                <w:rFonts w:ascii="Times New Roman" w:hAnsi="Times New Roman" w:cs="Times New Roman"/>
                <w:sz w:val="24"/>
                <w:szCs w:val="24"/>
              </w:rPr>
            </w:pPr>
            <w:r w:rsidRPr="00FF5626">
              <w:rPr>
                <w:rFonts w:ascii="Times New Roman" w:hAnsi="Times New Roman" w:cs="Times New Roman"/>
                <w:sz w:val="24"/>
                <w:szCs w:val="24"/>
              </w:rPr>
              <w:t>П</w:t>
            </w:r>
            <w:r w:rsidRPr="00FF5626">
              <w:rPr>
                <w:rFonts w:ascii="Times New Roman" w:hAnsi="Times New Roman" w:cs="Times New Roman"/>
                <w:sz w:val="24"/>
                <w:szCs w:val="24"/>
                <w:lang w:eastAsia="ru-RU"/>
              </w:rPr>
              <w:t>останов</w:t>
            </w:r>
            <w:r w:rsidRPr="00FF5626">
              <w:rPr>
                <w:rFonts w:ascii="Times New Roman" w:hAnsi="Times New Roman" w:cs="Times New Roman"/>
                <w:sz w:val="24"/>
                <w:szCs w:val="24"/>
              </w:rPr>
              <w:t>а Кабінету Міністрів України</w:t>
            </w:r>
            <w:r w:rsidRPr="00FF5626">
              <w:rPr>
                <w:rFonts w:ascii="Times New Roman" w:hAnsi="Times New Roman" w:cs="Times New Roman"/>
                <w:bCs/>
                <w:sz w:val="24"/>
                <w:szCs w:val="24"/>
                <w:bdr w:val="none" w:sz="0" w:space="0" w:color="auto" w:frame="1"/>
                <w:lang w:eastAsia="ru-RU"/>
              </w:rPr>
              <w:t xml:space="preserve"> “Про затвердження переліку платних послуг, які можуть надаватися відділами державної реєстрації актів цивільного стану”</w:t>
            </w:r>
          </w:p>
        </w:tc>
        <w:tc>
          <w:tcPr>
            <w:tcW w:w="212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22 грудня 2010 р.   № 1168</w:t>
            </w:r>
          </w:p>
          <w:p w:rsidR="000E080B" w:rsidRPr="00FF5626" w:rsidRDefault="000E080B" w:rsidP="00527DF4">
            <w:pPr>
              <w:pStyle w:val="a7"/>
              <w:spacing w:before="0"/>
              <w:ind w:firstLine="0"/>
              <w:jc w:val="center"/>
              <w:rPr>
                <w:rFonts w:ascii="Times New Roman" w:hAnsi="Times New Roman"/>
                <w:sz w:val="24"/>
                <w:szCs w:val="24"/>
              </w:rPr>
            </w:pPr>
          </w:p>
        </w:tc>
        <w:tc>
          <w:tcPr>
            <w:tcW w:w="1654" w:type="dxa"/>
          </w:tcPr>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8.35</w:t>
            </w:r>
          </w:p>
        </w:tc>
        <w:tc>
          <w:tcPr>
            <w:tcW w:w="5528" w:type="dxa"/>
            <w:shd w:val="clear" w:color="auto" w:fill="FFFFFF"/>
          </w:tcPr>
          <w:p w:rsidR="000E080B" w:rsidRPr="00FF5626" w:rsidRDefault="000E080B" w:rsidP="00527DF4">
            <w:pPr>
              <w:pStyle w:val="rvps6"/>
              <w:shd w:val="clear" w:color="auto" w:fill="FFFFFF"/>
              <w:spacing w:before="0" w:beforeAutospacing="0" w:after="0" w:afterAutospacing="0"/>
              <w:ind w:right="45"/>
              <w:jc w:val="both"/>
              <w:textAlignment w:val="baseline"/>
            </w:pPr>
            <w:r w:rsidRPr="00FF5626">
              <w:t>Постанова Кабінету Міністрів України “</w:t>
            </w:r>
            <w:r w:rsidRPr="00FF5626">
              <w:rPr>
                <w:rStyle w:val="rvts23"/>
                <w:bCs/>
                <w:bdr w:val="none" w:sz="0" w:space="0" w:color="auto" w:frame="1"/>
              </w:rPr>
              <w:t>Деякі питання надання платних послуг науково-дослідними установами судових експертиз Міністерства юстиції”</w:t>
            </w:r>
          </w:p>
        </w:tc>
        <w:tc>
          <w:tcPr>
            <w:tcW w:w="2126" w:type="dxa"/>
            <w:shd w:val="clear" w:color="auto" w:fill="FFFFFF"/>
          </w:tcPr>
          <w:p w:rsidR="000E080B" w:rsidRPr="00FF5626" w:rsidRDefault="000E080B" w:rsidP="00527DF4">
            <w:pPr>
              <w:pStyle w:val="a7"/>
              <w:spacing w:before="0"/>
              <w:ind w:firstLine="0"/>
              <w:jc w:val="center"/>
              <w:rPr>
                <w:rStyle w:val="rvts9"/>
                <w:rFonts w:ascii="Times New Roman" w:hAnsi="Times New Roman"/>
                <w:bCs/>
                <w:sz w:val="24"/>
                <w:szCs w:val="24"/>
                <w:bdr w:val="none" w:sz="0" w:space="0" w:color="auto" w:frame="1"/>
              </w:rPr>
            </w:pPr>
            <w:r w:rsidRPr="00FF5626">
              <w:rPr>
                <w:rStyle w:val="rvts9"/>
                <w:rFonts w:ascii="Times New Roman" w:hAnsi="Times New Roman"/>
                <w:bCs/>
                <w:sz w:val="24"/>
                <w:szCs w:val="24"/>
                <w:bdr w:val="none" w:sz="0" w:space="0" w:color="auto" w:frame="1"/>
              </w:rPr>
              <w:t>27 липня 2011 р.</w:t>
            </w:r>
          </w:p>
          <w:p w:rsidR="000E080B" w:rsidRPr="00FF5626" w:rsidRDefault="000E080B" w:rsidP="00527DF4">
            <w:pPr>
              <w:pStyle w:val="a7"/>
              <w:spacing w:before="0"/>
              <w:ind w:firstLine="0"/>
              <w:jc w:val="center"/>
              <w:rPr>
                <w:rStyle w:val="rvts9"/>
                <w:rFonts w:ascii="Times New Roman" w:hAnsi="Times New Roman"/>
                <w:bCs/>
                <w:sz w:val="24"/>
                <w:szCs w:val="24"/>
                <w:bdr w:val="none" w:sz="0" w:space="0" w:color="auto" w:frame="1"/>
              </w:rPr>
            </w:pPr>
            <w:r w:rsidRPr="00FF5626">
              <w:rPr>
                <w:rStyle w:val="rvts9"/>
                <w:rFonts w:ascii="Times New Roman" w:hAnsi="Times New Roman"/>
                <w:bCs/>
                <w:sz w:val="24"/>
                <w:szCs w:val="24"/>
                <w:bdr w:val="none" w:sz="0" w:space="0" w:color="auto" w:frame="1"/>
              </w:rPr>
              <w:t>№ 804</w:t>
            </w:r>
          </w:p>
          <w:p w:rsidR="000E080B" w:rsidRPr="00FF5626" w:rsidRDefault="000E080B" w:rsidP="00527DF4">
            <w:pPr>
              <w:pStyle w:val="a7"/>
              <w:spacing w:before="0"/>
              <w:ind w:firstLine="0"/>
              <w:jc w:val="center"/>
              <w:rPr>
                <w:rFonts w:ascii="Times New Roman" w:hAnsi="Times New Roman"/>
                <w:bCs/>
                <w:sz w:val="24"/>
                <w:szCs w:val="24"/>
                <w:bdr w:val="none" w:sz="0" w:space="0" w:color="auto" w:frame="1"/>
              </w:rPr>
            </w:pP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8.36</w:t>
            </w:r>
          </w:p>
        </w:tc>
        <w:tc>
          <w:tcPr>
            <w:tcW w:w="5528" w:type="dxa"/>
            <w:shd w:val="clear" w:color="auto" w:fill="FFFFFF"/>
          </w:tcPr>
          <w:p w:rsidR="000E080B" w:rsidRPr="00FF5626" w:rsidRDefault="000E080B" w:rsidP="00527DF4">
            <w:pPr>
              <w:pStyle w:val="HTML"/>
              <w:shd w:val="clear" w:color="auto" w:fill="FFFFFF"/>
              <w:jc w:val="both"/>
              <w:textAlignment w:val="baseline"/>
              <w:rPr>
                <w:rFonts w:ascii="Times New Roman" w:hAnsi="Times New Roman" w:cs="Times New Roman"/>
                <w:sz w:val="24"/>
                <w:szCs w:val="24"/>
              </w:rPr>
            </w:pPr>
            <w:r w:rsidRPr="00FF5626">
              <w:rPr>
                <w:rFonts w:ascii="Times New Roman" w:hAnsi="Times New Roman" w:cs="Times New Roman"/>
                <w:sz w:val="24"/>
                <w:szCs w:val="24"/>
              </w:rPr>
              <w:t>Постанова Кабінету Міністрів України “</w:t>
            </w:r>
            <w:r w:rsidRPr="00FF5626">
              <w:rPr>
                <w:rFonts w:ascii="Times New Roman" w:hAnsi="Times New Roman" w:cs="Times New Roman"/>
                <w:bCs/>
                <w:sz w:val="24"/>
                <w:szCs w:val="24"/>
                <w:bdr w:val="none" w:sz="0" w:space="0" w:color="auto" w:frame="1"/>
              </w:rPr>
              <w:t xml:space="preserve">Деякі питання надання підрозділами Міністерства внутрішніх справ, Національної поліції та Державної міграційної служби платних послуг” </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bCs/>
                <w:sz w:val="24"/>
                <w:szCs w:val="24"/>
                <w:bdr w:val="none" w:sz="0" w:space="0" w:color="auto" w:frame="1"/>
              </w:rPr>
            </w:pPr>
            <w:r w:rsidRPr="00FF5626">
              <w:rPr>
                <w:rFonts w:ascii="Times New Roman" w:hAnsi="Times New Roman"/>
                <w:bCs/>
                <w:sz w:val="24"/>
                <w:szCs w:val="24"/>
                <w:bdr w:val="none" w:sz="0" w:space="0" w:color="auto" w:frame="1"/>
              </w:rPr>
              <w:t>26 жовтня 2011 р.</w:t>
            </w:r>
          </w:p>
          <w:p w:rsidR="000E080B" w:rsidRPr="00FF5626" w:rsidRDefault="000E080B" w:rsidP="00527DF4">
            <w:pPr>
              <w:pStyle w:val="a7"/>
              <w:spacing w:before="0"/>
              <w:ind w:firstLine="0"/>
              <w:jc w:val="center"/>
              <w:rPr>
                <w:rFonts w:ascii="Times New Roman" w:hAnsi="Times New Roman"/>
                <w:bCs/>
                <w:sz w:val="24"/>
                <w:szCs w:val="24"/>
                <w:bdr w:val="none" w:sz="0" w:space="0" w:color="auto" w:frame="1"/>
              </w:rPr>
            </w:pPr>
            <w:r w:rsidRPr="00FF5626">
              <w:rPr>
                <w:rFonts w:ascii="Times New Roman" w:hAnsi="Times New Roman"/>
                <w:bCs/>
                <w:sz w:val="24"/>
                <w:szCs w:val="24"/>
                <w:bdr w:val="none" w:sz="0" w:space="0" w:color="auto" w:frame="1"/>
              </w:rPr>
              <w:t>№ 1098</w:t>
            </w:r>
          </w:p>
          <w:p w:rsidR="000E080B" w:rsidRPr="00FF5626" w:rsidRDefault="000E080B" w:rsidP="00527DF4">
            <w:pPr>
              <w:pStyle w:val="a7"/>
              <w:spacing w:before="0"/>
              <w:ind w:firstLine="0"/>
              <w:jc w:val="center"/>
              <w:rPr>
                <w:rFonts w:ascii="Times New Roman" w:hAnsi="Times New Roman"/>
                <w:bCs/>
                <w:sz w:val="24"/>
                <w:szCs w:val="24"/>
              </w:rPr>
            </w:pP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8.37</w:t>
            </w:r>
          </w:p>
        </w:tc>
        <w:tc>
          <w:tcPr>
            <w:tcW w:w="5528" w:type="dxa"/>
          </w:tcPr>
          <w:p w:rsidR="000E080B" w:rsidRPr="00FF5626" w:rsidRDefault="000E080B" w:rsidP="00527DF4">
            <w:pPr>
              <w:pStyle w:val="HTML"/>
              <w:shd w:val="clear" w:color="auto" w:fill="FFFFFF"/>
              <w:jc w:val="both"/>
              <w:textAlignment w:val="baseline"/>
              <w:rPr>
                <w:rFonts w:ascii="Times New Roman" w:hAnsi="Times New Roman" w:cs="Times New Roman"/>
                <w:sz w:val="24"/>
                <w:szCs w:val="24"/>
              </w:rPr>
            </w:pPr>
            <w:r w:rsidRPr="00FF5626">
              <w:rPr>
                <w:rFonts w:ascii="Times New Roman" w:hAnsi="Times New Roman" w:cs="Times New Roman"/>
                <w:sz w:val="24"/>
                <w:szCs w:val="24"/>
              </w:rPr>
              <w:t>П</w:t>
            </w:r>
            <w:r w:rsidRPr="00FF5626">
              <w:rPr>
                <w:rFonts w:ascii="Times New Roman" w:hAnsi="Times New Roman" w:cs="Times New Roman"/>
                <w:sz w:val="24"/>
                <w:szCs w:val="24"/>
                <w:lang w:eastAsia="ru-RU"/>
              </w:rPr>
              <w:t>останов</w:t>
            </w:r>
            <w:r w:rsidRPr="00FF5626">
              <w:rPr>
                <w:rFonts w:ascii="Times New Roman" w:hAnsi="Times New Roman" w:cs="Times New Roman"/>
                <w:sz w:val="24"/>
                <w:szCs w:val="24"/>
              </w:rPr>
              <w:t>а</w:t>
            </w:r>
            <w:r w:rsidRPr="00FF5626">
              <w:rPr>
                <w:rFonts w:ascii="Times New Roman" w:hAnsi="Times New Roman" w:cs="Times New Roman"/>
                <w:sz w:val="24"/>
                <w:szCs w:val="24"/>
                <w:lang w:eastAsia="ru-RU"/>
              </w:rPr>
              <w:t xml:space="preserve"> Кабінету Міністрів України  “</w:t>
            </w:r>
            <w:r w:rsidRPr="00FF5626">
              <w:rPr>
                <w:rFonts w:ascii="Times New Roman" w:hAnsi="Times New Roman" w:cs="Times New Roman"/>
                <w:bCs/>
                <w:sz w:val="24"/>
                <w:szCs w:val="24"/>
                <w:bdr w:val="none" w:sz="0" w:space="0" w:color="auto" w:frame="1"/>
                <w:lang w:eastAsia="ru-RU"/>
              </w:rPr>
              <w:t>Про затвердження переліку платних послуг, які надаються бюджетними установами, що належать до сфери управління Державного агентства водних ресурсів”</w:t>
            </w:r>
          </w:p>
        </w:tc>
        <w:tc>
          <w:tcPr>
            <w:tcW w:w="212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26 жовтня 2011 р.</w:t>
            </w:r>
          </w:p>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 1101</w:t>
            </w:r>
          </w:p>
          <w:p w:rsidR="000E080B" w:rsidRPr="00FF5626" w:rsidRDefault="000E080B" w:rsidP="00527DF4">
            <w:pPr>
              <w:pStyle w:val="a7"/>
              <w:spacing w:before="0"/>
              <w:ind w:firstLine="0"/>
              <w:jc w:val="center"/>
              <w:rPr>
                <w:rFonts w:ascii="Times New Roman" w:hAnsi="Times New Roman"/>
                <w:sz w:val="24"/>
                <w:szCs w:val="24"/>
              </w:rPr>
            </w:pPr>
          </w:p>
        </w:tc>
        <w:tc>
          <w:tcPr>
            <w:tcW w:w="1654" w:type="dxa"/>
          </w:tcPr>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8.38</w:t>
            </w:r>
          </w:p>
        </w:tc>
        <w:tc>
          <w:tcPr>
            <w:tcW w:w="5528" w:type="dxa"/>
            <w:shd w:val="clear" w:color="auto" w:fill="FFFFFF"/>
          </w:tcPr>
          <w:p w:rsidR="000E080B" w:rsidRPr="00FF5626" w:rsidRDefault="000E080B" w:rsidP="00527DF4">
            <w:pPr>
              <w:pStyle w:val="HTML"/>
              <w:jc w:val="both"/>
              <w:rPr>
                <w:rFonts w:ascii="Times New Roman" w:hAnsi="Times New Roman" w:cs="Times New Roman"/>
                <w:sz w:val="24"/>
                <w:szCs w:val="24"/>
              </w:rPr>
            </w:pPr>
            <w:r w:rsidRPr="00FF5626">
              <w:rPr>
                <w:rFonts w:ascii="Times New Roman" w:hAnsi="Times New Roman" w:cs="Times New Roman"/>
                <w:bCs/>
                <w:sz w:val="24"/>
                <w:szCs w:val="24"/>
                <w:bdr w:val="none" w:sz="0" w:space="0" w:color="auto" w:frame="1"/>
              </w:rPr>
              <w:t>Постанова Кабінету Міністрів України “Деякі питання надання платних послуг підрозділами Міністерства надзвичайних ситуацій”</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bCs/>
                <w:sz w:val="24"/>
                <w:szCs w:val="24"/>
              </w:rPr>
            </w:pPr>
            <w:r w:rsidRPr="00FF5626">
              <w:rPr>
                <w:rFonts w:ascii="Times New Roman" w:hAnsi="Times New Roman"/>
                <w:bCs/>
                <w:sz w:val="24"/>
                <w:szCs w:val="24"/>
              </w:rPr>
              <w:t>26 жовтня 2011 р.</w:t>
            </w:r>
          </w:p>
          <w:p w:rsidR="000E080B" w:rsidRPr="00FF5626" w:rsidRDefault="000E080B" w:rsidP="00527DF4">
            <w:pPr>
              <w:pStyle w:val="a7"/>
              <w:spacing w:before="0"/>
              <w:ind w:firstLine="0"/>
              <w:jc w:val="center"/>
              <w:rPr>
                <w:rFonts w:ascii="Times New Roman" w:hAnsi="Times New Roman"/>
                <w:bCs/>
                <w:sz w:val="24"/>
                <w:szCs w:val="24"/>
              </w:rPr>
            </w:pPr>
            <w:r w:rsidRPr="00FF5626">
              <w:rPr>
                <w:rFonts w:ascii="Times New Roman" w:hAnsi="Times New Roman"/>
                <w:bCs/>
                <w:sz w:val="24"/>
                <w:szCs w:val="24"/>
              </w:rPr>
              <w:t>№ 1102</w:t>
            </w:r>
          </w:p>
          <w:p w:rsidR="000E080B" w:rsidRPr="00FF5626" w:rsidRDefault="000E080B" w:rsidP="00527DF4">
            <w:pPr>
              <w:pStyle w:val="a7"/>
              <w:spacing w:before="0"/>
              <w:ind w:firstLine="0"/>
              <w:jc w:val="center"/>
              <w:rPr>
                <w:rFonts w:ascii="Times New Roman" w:hAnsi="Times New Roman"/>
                <w:bCs/>
                <w:sz w:val="24"/>
                <w:szCs w:val="24"/>
              </w:rPr>
            </w:pP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8.39</w:t>
            </w:r>
          </w:p>
        </w:tc>
        <w:tc>
          <w:tcPr>
            <w:tcW w:w="5528" w:type="dxa"/>
            <w:shd w:val="clear" w:color="auto" w:fill="FFFFFF"/>
          </w:tcPr>
          <w:p w:rsidR="000E080B" w:rsidRPr="00FF5626" w:rsidRDefault="000E080B" w:rsidP="00527DF4">
            <w:pPr>
              <w:pStyle w:val="HTML"/>
              <w:shd w:val="clear" w:color="auto" w:fill="FFFFFF"/>
              <w:jc w:val="both"/>
              <w:textAlignment w:val="baseline"/>
              <w:rPr>
                <w:rFonts w:ascii="Times New Roman" w:hAnsi="Times New Roman" w:cs="Times New Roman"/>
                <w:sz w:val="24"/>
                <w:szCs w:val="24"/>
              </w:rPr>
            </w:pPr>
            <w:r w:rsidRPr="00FF5626">
              <w:rPr>
                <w:rFonts w:ascii="Times New Roman" w:hAnsi="Times New Roman" w:cs="Times New Roman"/>
                <w:sz w:val="24"/>
                <w:szCs w:val="24"/>
              </w:rPr>
              <w:t>П</w:t>
            </w:r>
            <w:r w:rsidRPr="00FF5626">
              <w:rPr>
                <w:rFonts w:ascii="Times New Roman" w:hAnsi="Times New Roman" w:cs="Times New Roman"/>
                <w:sz w:val="24"/>
                <w:szCs w:val="24"/>
                <w:lang w:eastAsia="ru-RU"/>
              </w:rPr>
              <w:t>останов</w:t>
            </w:r>
            <w:r w:rsidRPr="00FF5626">
              <w:rPr>
                <w:rFonts w:ascii="Times New Roman" w:hAnsi="Times New Roman" w:cs="Times New Roman"/>
                <w:sz w:val="24"/>
                <w:szCs w:val="24"/>
              </w:rPr>
              <w:t>а</w:t>
            </w:r>
            <w:r w:rsidRPr="00FF5626">
              <w:rPr>
                <w:rFonts w:ascii="Times New Roman" w:hAnsi="Times New Roman" w:cs="Times New Roman"/>
                <w:sz w:val="24"/>
                <w:szCs w:val="24"/>
                <w:lang w:eastAsia="ru-RU"/>
              </w:rPr>
              <w:t xml:space="preserve"> Кабінету Міністрів України</w:t>
            </w:r>
            <w:r w:rsidRPr="00FF5626">
              <w:rPr>
                <w:rFonts w:ascii="Times New Roman" w:hAnsi="Times New Roman" w:cs="Times New Roman"/>
                <w:sz w:val="24"/>
                <w:szCs w:val="24"/>
              </w:rPr>
              <w:t xml:space="preserve"> “</w:t>
            </w:r>
            <w:r w:rsidRPr="00FF5626">
              <w:rPr>
                <w:rFonts w:ascii="Times New Roman" w:hAnsi="Times New Roman" w:cs="Times New Roman"/>
                <w:bCs/>
                <w:sz w:val="24"/>
                <w:szCs w:val="24"/>
                <w:shd w:val="clear" w:color="auto" w:fill="FFFFFF"/>
              </w:rPr>
              <w:t>Про затвердження переліку платних послуг, які можуть надаватися державними і комунальними закладами культури”</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12 грудня 2011р.</w:t>
            </w:r>
          </w:p>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 1271</w:t>
            </w:r>
          </w:p>
          <w:p w:rsidR="000E080B" w:rsidRPr="00FF5626" w:rsidRDefault="000E080B" w:rsidP="00527DF4">
            <w:pPr>
              <w:pStyle w:val="a7"/>
              <w:spacing w:before="0"/>
              <w:ind w:firstLine="0"/>
              <w:jc w:val="center"/>
              <w:rPr>
                <w:rFonts w:ascii="Times New Roman" w:hAnsi="Times New Roman"/>
                <w:sz w:val="24"/>
                <w:szCs w:val="24"/>
              </w:rPr>
            </w:pP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i/>
                <w:sz w:val="24"/>
                <w:szCs w:val="24"/>
              </w:rPr>
            </w:pP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8.40</w:t>
            </w:r>
          </w:p>
        </w:tc>
        <w:tc>
          <w:tcPr>
            <w:tcW w:w="5528" w:type="dxa"/>
            <w:shd w:val="clear" w:color="auto" w:fill="FFFFFF"/>
          </w:tcPr>
          <w:p w:rsidR="000E080B" w:rsidRPr="00FF5626" w:rsidRDefault="000E080B" w:rsidP="00527DF4">
            <w:pPr>
              <w:pStyle w:val="HTML"/>
              <w:shd w:val="clear" w:color="auto" w:fill="FFFFFF"/>
              <w:jc w:val="both"/>
              <w:textAlignment w:val="baseline"/>
            </w:pPr>
            <w:r w:rsidRPr="00FF5626">
              <w:rPr>
                <w:rFonts w:ascii="Times New Roman" w:hAnsi="Times New Roman" w:cs="Times New Roman"/>
                <w:sz w:val="24"/>
                <w:szCs w:val="24"/>
                <w:lang w:eastAsia="ru-RU"/>
              </w:rPr>
              <w:t>Постанова Кабінету Міністрів України “Деякі питання надання послуг Державною службою з питань безпечності харчових продуктів та захисту споживачів, органами та установами, що належать до сфери її управління”</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28 грудня 2011 р. № 1348</w:t>
            </w:r>
          </w:p>
          <w:p w:rsidR="000E080B" w:rsidRPr="00FF5626" w:rsidRDefault="000E080B" w:rsidP="00527DF4">
            <w:pPr>
              <w:pStyle w:val="a7"/>
              <w:spacing w:before="0"/>
              <w:ind w:firstLine="0"/>
              <w:jc w:val="center"/>
              <w:rPr>
                <w:rFonts w:ascii="Times New Roman" w:hAnsi="Times New Roman"/>
                <w:sz w:val="24"/>
                <w:szCs w:val="24"/>
                <w:u w:val="single"/>
              </w:rPr>
            </w:pP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8.41</w:t>
            </w:r>
          </w:p>
        </w:tc>
        <w:tc>
          <w:tcPr>
            <w:tcW w:w="5528" w:type="dxa"/>
            <w:shd w:val="clear" w:color="auto" w:fill="FFFFFF"/>
          </w:tcPr>
          <w:p w:rsidR="000E080B" w:rsidRPr="00FF5626" w:rsidRDefault="000E080B" w:rsidP="00527DF4">
            <w:pPr>
              <w:pStyle w:val="HTML"/>
              <w:jc w:val="both"/>
              <w:rPr>
                <w:rFonts w:ascii="Times New Roman" w:hAnsi="Times New Roman" w:cs="Times New Roman"/>
                <w:bCs/>
                <w:sz w:val="24"/>
                <w:szCs w:val="24"/>
                <w:bdr w:val="none" w:sz="0" w:space="0" w:color="auto" w:frame="1"/>
              </w:rPr>
            </w:pPr>
            <w:r w:rsidRPr="00FF5626">
              <w:rPr>
                <w:rFonts w:ascii="Times New Roman" w:hAnsi="Times New Roman" w:cs="Times New Roman"/>
                <w:bCs/>
                <w:sz w:val="24"/>
                <w:szCs w:val="24"/>
                <w:bdr w:val="none" w:sz="0" w:space="0" w:color="auto" w:frame="1"/>
              </w:rPr>
              <w:t>Постанова Кабінету Міністрів України “Деякі питання надання підрозділами Державної служби з надзвичайних ситуацій платних послуг”</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bCs/>
                <w:sz w:val="24"/>
                <w:szCs w:val="24"/>
              </w:rPr>
            </w:pPr>
            <w:r w:rsidRPr="00FF5626">
              <w:rPr>
                <w:rFonts w:ascii="Times New Roman" w:hAnsi="Times New Roman"/>
                <w:bCs/>
                <w:sz w:val="24"/>
                <w:szCs w:val="24"/>
              </w:rPr>
              <w:t>20 лютого 2012 р. № 110</w:t>
            </w: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8.42</w:t>
            </w:r>
          </w:p>
        </w:tc>
        <w:tc>
          <w:tcPr>
            <w:tcW w:w="5528" w:type="dxa"/>
            <w:shd w:val="clear" w:color="auto" w:fill="FFFFFF"/>
          </w:tcPr>
          <w:p w:rsidR="000E080B" w:rsidRPr="00FF5626" w:rsidRDefault="000E080B" w:rsidP="00527DF4">
            <w:pPr>
              <w:pStyle w:val="HTML"/>
              <w:jc w:val="both"/>
              <w:rPr>
                <w:rFonts w:ascii="Times New Roman" w:hAnsi="Times New Roman" w:cs="Times New Roman"/>
                <w:bCs/>
                <w:sz w:val="24"/>
                <w:szCs w:val="24"/>
                <w:bdr w:val="none" w:sz="0" w:space="0" w:color="auto" w:frame="1"/>
              </w:rPr>
            </w:pPr>
            <w:r w:rsidRPr="00FF5626">
              <w:rPr>
                <w:rFonts w:ascii="Times New Roman" w:hAnsi="Times New Roman" w:cs="Times New Roman"/>
                <w:bCs/>
                <w:sz w:val="24"/>
                <w:szCs w:val="24"/>
                <w:bdr w:val="none" w:sz="0" w:space="0" w:color="auto" w:frame="1"/>
              </w:rPr>
              <w:t>Постанова Кабінету Міністрів України “Про затвердження Порядку формування тарифів на послуги з користування громадськими вбиральнями в населених пунктах”</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bCs/>
                <w:sz w:val="24"/>
                <w:szCs w:val="24"/>
              </w:rPr>
            </w:pPr>
            <w:r w:rsidRPr="00FF5626">
              <w:rPr>
                <w:rFonts w:ascii="Times New Roman" w:hAnsi="Times New Roman"/>
                <w:bCs/>
                <w:sz w:val="24"/>
                <w:szCs w:val="24"/>
              </w:rPr>
              <w:t>24 лютого 2016 р. № 107</w:t>
            </w: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8.43</w:t>
            </w:r>
          </w:p>
        </w:tc>
        <w:tc>
          <w:tcPr>
            <w:tcW w:w="5528" w:type="dxa"/>
            <w:shd w:val="clear" w:color="auto" w:fill="FFFFFF"/>
          </w:tcPr>
          <w:p w:rsidR="000E080B" w:rsidRPr="00FF5626" w:rsidRDefault="000E080B" w:rsidP="00527DF4">
            <w:pPr>
              <w:pStyle w:val="HTML"/>
              <w:jc w:val="both"/>
              <w:rPr>
                <w:rFonts w:ascii="Times New Roman" w:hAnsi="Times New Roman" w:cs="Times New Roman"/>
                <w:bCs/>
                <w:sz w:val="24"/>
                <w:szCs w:val="24"/>
                <w:bdr w:val="none" w:sz="0" w:space="0" w:color="auto" w:frame="1"/>
              </w:rPr>
            </w:pPr>
            <w:r w:rsidRPr="00FF5626">
              <w:rPr>
                <w:rFonts w:ascii="Times New Roman" w:hAnsi="Times New Roman" w:cs="Times New Roman"/>
                <w:bCs/>
                <w:sz w:val="24"/>
                <w:szCs w:val="24"/>
                <w:bdr w:val="none" w:sz="0" w:space="0" w:color="auto" w:frame="1"/>
              </w:rPr>
              <w:t>Постанова Кабінету Міністрів України “Про встановлення режиму цінового регулювання вартості послуг з ідентифікації та реєстрації тварин”</w:t>
            </w:r>
          </w:p>
        </w:tc>
        <w:tc>
          <w:tcPr>
            <w:tcW w:w="2126" w:type="dxa"/>
            <w:shd w:val="clear" w:color="auto" w:fill="FFFFFF"/>
          </w:tcPr>
          <w:p w:rsidR="000E080B" w:rsidRPr="00FF5626" w:rsidRDefault="000E080B" w:rsidP="00527DF4">
            <w:pPr>
              <w:pStyle w:val="a7"/>
              <w:spacing w:before="0"/>
              <w:ind w:firstLine="0"/>
              <w:jc w:val="center"/>
              <w:rPr>
                <w:rFonts w:ascii="Times New Roman" w:hAnsi="Times New Roman"/>
                <w:bCs/>
                <w:sz w:val="24"/>
                <w:szCs w:val="24"/>
              </w:rPr>
            </w:pPr>
            <w:r w:rsidRPr="00FF5626">
              <w:rPr>
                <w:rFonts w:ascii="Times New Roman" w:hAnsi="Times New Roman"/>
                <w:bCs/>
                <w:sz w:val="24"/>
                <w:szCs w:val="24"/>
              </w:rPr>
              <w:t>24 червня 2016 р. № 392</w:t>
            </w: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8.44</w:t>
            </w:r>
          </w:p>
        </w:tc>
        <w:tc>
          <w:tcPr>
            <w:tcW w:w="5528" w:type="dxa"/>
          </w:tcPr>
          <w:p w:rsidR="000E080B" w:rsidRPr="00FF5626" w:rsidRDefault="000E080B" w:rsidP="00527DF4">
            <w:pPr>
              <w:pStyle w:val="HTML"/>
              <w:jc w:val="both"/>
              <w:rPr>
                <w:rFonts w:ascii="Times New Roman" w:hAnsi="Times New Roman" w:cs="Times New Roman"/>
                <w:sz w:val="24"/>
                <w:szCs w:val="24"/>
              </w:rPr>
            </w:pPr>
            <w:r w:rsidRPr="00FF5626">
              <w:rPr>
                <w:rFonts w:ascii="Times New Roman" w:hAnsi="Times New Roman" w:cs="Times New Roman"/>
                <w:sz w:val="24"/>
                <w:szCs w:val="24"/>
              </w:rPr>
              <w:t>Постанова Кабінету Міністрів України “Про затвердження Порядку формування ціни на продукцію, роботи, послуги оборонного призначення у разі, коли відбір виконавців з постачання (закупівлі) такої продукції, робіт, послуг здійснюється без застосування конкурентних процедур”</w:t>
            </w:r>
          </w:p>
        </w:tc>
        <w:tc>
          <w:tcPr>
            <w:tcW w:w="2126" w:type="dxa"/>
          </w:tcPr>
          <w:p w:rsidR="000E080B" w:rsidRPr="00FF5626" w:rsidRDefault="000E080B" w:rsidP="00527DF4">
            <w:pPr>
              <w:pStyle w:val="a7"/>
              <w:spacing w:before="0"/>
              <w:ind w:firstLine="0"/>
              <w:jc w:val="center"/>
              <w:rPr>
                <w:rFonts w:ascii="Times New Roman" w:hAnsi="Times New Roman"/>
                <w:bCs/>
                <w:sz w:val="24"/>
                <w:szCs w:val="24"/>
              </w:rPr>
            </w:pPr>
            <w:r w:rsidRPr="00FF5626">
              <w:rPr>
                <w:rStyle w:val="rvts44"/>
                <w:rFonts w:ascii="Times New Roman" w:hAnsi="Times New Roman"/>
                <w:sz w:val="24"/>
                <w:szCs w:val="24"/>
              </w:rPr>
              <w:t>08 серпня 2016 р. № 517</w:t>
            </w:r>
          </w:p>
        </w:tc>
        <w:tc>
          <w:tcPr>
            <w:tcW w:w="1654" w:type="dxa"/>
          </w:tcPr>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8.45</w:t>
            </w:r>
          </w:p>
        </w:tc>
        <w:tc>
          <w:tcPr>
            <w:tcW w:w="5528" w:type="dxa"/>
          </w:tcPr>
          <w:p w:rsidR="000E080B" w:rsidRPr="00FF5626" w:rsidRDefault="000E080B" w:rsidP="00527DF4">
            <w:pPr>
              <w:pStyle w:val="HTML"/>
              <w:jc w:val="both"/>
              <w:rPr>
                <w:rFonts w:ascii="Times New Roman" w:hAnsi="Times New Roman" w:cs="Times New Roman"/>
                <w:sz w:val="24"/>
                <w:szCs w:val="24"/>
              </w:rPr>
            </w:pPr>
            <w:r w:rsidRPr="00FF5626">
              <w:rPr>
                <w:rFonts w:ascii="Times New Roman" w:hAnsi="Times New Roman" w:cs="Times New Roman"/>
                <w:sz w:val="24"/>
                <w:szCs w:val="24"/>
              </w:rPr>
              <w:t>Постанова Кабінету Міністрів України “Деякі питання надання адміністративних послуг у сфері міграції”</w:t>
            </w:r>
          </w:p>
        </w:tc>
        <w:tc>
          <w:tcPr>
            <w:tcW w:w="2126" w:type="dxa"/>
          </w:tcPr>
          <w:p w:rsidR="000E080B" w:rsidRPr="00FF5626" w:rsidRDefault="000E080B" w:rsidP="00527DF4">
            <w:pPr>
              <w:pStyle w:val="a7"/>
              <w:spacing w:before="0"/>
              <w:ind w:firstLine="0"/>
              <w:jc w:val="center"/>
              <w:rPr>
                <w:rStyle w:val="rvts44"/>
                <w:rFonts w:ascii="Times New Roman" w:hAnsi="Times New Roman"/>
                <w:sz w:val="24"/>
                <w:szCs w:val="24"/>
              </w:rPr>
            </w:pPr>
            <w:r w:rsidRPr="00FF5626">
              <w:rPr>
                <w:rStyle w:val="rvts44"/>
                <w:rFonts w:ascii="Times New Roman" w:hAnsi="Times New Roman"/>
                <w:sz w:val="24"/>
                <w:szCs w:val="24"/>
              </w:rPr>
              <w:t>02 листопада 2016 р. № 770</w:t>
            </w:r>
          </w:p>
        </w:tc>
        <w:tc>
          <w:tcPr>
            <w:tcW w:w="1654" w:type="dxa"/>
          </w:tcPr>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lastRenderedPageBreak/>
              <w:t>8.46</w:t>
            </w:r>
          </w:p>
        </w:tc>
        <w:tc>
          <w:tcPr>
            <w:tcW w:w="5528" w:type="dxa"/>
          </w:tcPr>
          <w:p w:rsidR="000E080B" w:rsidRPr="00FF5626" w:rsidRDefault="000E080B" w:rsidP="00527DF4">
            <w:pPr>
              <w:pStyle w:val="HTML"/>
              <w:shd w:val="clear" w:color="auto" w:fill="FFFFFF"/>
              <w:jc w:val="both"/>
              <w:textAlignment w:val="baseline"/>
              <w:rPr>
                <w:sz w:val="21"/>
                <w:szCs w:val="21"/>
                <w:lang w:eastAsia="ru-RU"/>
              </w:rPr>
            </w:pPr>
            <w:r w:rsidRPr="00FF5626">
              <w:rPr>
                <w:rFonts w:ascii="Times New Roman" w:hAnsi="Times New Roman" w:cs="Times New Roman"/>
                <w:sz w:val="24"/>
                <w:szCs w:val="24"/>
              </w:rPr>
              <w:t>Наказ Державного комітету архівів України “</w:t>
            </w:r>
            <w:r w:rsidRPr="00FF5626">
              <w:rPr>
                <w:rFonts w:ascii="Times New Roman" w:hAnsi="Times New Roman" w:cs="Times New Roman"/>
                <w:bCs/>
                <w:sz w:val="24"/>
                <w:szCs w:val="24"/>
                <w:bdr w:val="none" w:sz="0" w:space="0" w:color="auto" w:frame="1"/>
                <w:lang w:eastAsia="ru-RU"/>
              </w:rPr>
              <w:t xml:space="preserve">Про затвердження Порядку ціноутворення на роботи </w:t>
            </w:r>
            <w:r w:rsidRPr="00FF5626">
              <w:rPr>
                <w:rFonts w:ascii="Times New Roman" w:hAnsi="Times New Roman" w:cs="Times New Roman"/>
                <w:bCs/>
                <w:sz w:val="24"/>
                <w:szCs w:val="24"/>
                <w:bdr w:val="none" w:sz="0" w:space="0" w:color="auto" w:frame="1"/>
                <w:lang w:eastAsia="ru-RU"/>
              </w:rPr>
              <w:br/>
              <w:t xml:space="preserve">(послуги), що виконуються державними архівними </w:t>
            </w:r>
            <w:r w:rsidRPr="00FF5626">
              <w:rPr>
                <w:rFonts w:ascii="Times New Roman" w:hAnsi="Times New Roman" w:cs="Times New Roman"/>
                <w:bCs/>
                <w:sz w:val="24"/>
                <w:szCs w:val="24"/>
                <w:bdr w:val="none" w:sz="0" w:space="0" w:color="auto" w:frame="1"/>
                <w:lang w:eastAsia="ru-RU"/>
              </w:rPr>
              <w:br/>
              <w:t>установами”</w:t>
            </w:r>
          </w:p>
        </w:tc>
        <w:tc>
          <w:tcPr>
            <w:tcW w:w="2126" w:type="dxa"/>
          </w:tcPr>
          <w:p w:rsidR="000E080B" w:rsidRPr="00FF5626" w:rsidRDefault="000E080B" w:rsidP="00527DF4">
            <w:pPr>
              <w:pStyle w:val="a7"/>
              <w:spacing w:before="0"/>
              <w:ind w:firstLine="0"/>
              <w:jc w:val="center"/>
              <w:rPr>
                <w:rFonts w:ascii="Times New Roman" w:hAnsi="Times New Roman"/>
                <w:sz w:val="24"/>
                <w:szCs w:val="24"/>
                <w:u w:val="single"/>
              </w:rPr>
            </w:pPr>
            <w:r w:rsidRPr="00FF5626">
              <w:rPr>
                <w:rFonts w:ascii="Times New Roman" w:hAnsi="Times New Roman"/>
                <w:sz w:val="24"/>
                <w:szCs w:val="24"/>
              </w:rPr>
              <w:t>24 січня 2001 р. № 6</w:t>
            </w:r>
          </w:p>
        </w:tc>
        <w:tc>
          <w:tcPr>
            <w:tcW w:w="1654"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27 лютого 2001 р. за</w:t>
            </w:r>
          </w:p>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 179/5370</w:t>
            </w:r>
          </w:p>
        </w:tc>
      </w:tr>
      <w:tr w:rsidR="000E080B" w:rsidRPr="00FF5626" w:rsidTr="00527DF4">
        <w:trPr>
          <w:trHeight w:val="292"/>
          <w:tblHeader/>
          <w:jc w:val="center"/>
        </w:trPr>
        <w:tc>
          <w:tcPr>
            <w:tcW w:w="80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8.47</w:t>
            </w:r>
          </w:p>
        </w:tc>
        <w:tc>
          <w:tcPr>
            <w:tcW w:w="5528" w:type="dxa"/>
          </w:tcPr>
          <w:p w:rsidR="000E080B" w:rsidRPr="00FF5626" w:rsidRDefault="000E080B" w:rsidP="00527DF4">
            <w:pPr>
              <w:pStyle w:val="HTML"/>
              <w:shd w:val="clear" w:color="auto" w:fill="FFFFFF"/>
              <w:jc w:val="both"/>
              <w:textAlignment w:val="baseline"/>
              <w:rPr>
                <w:rFonts w:ascii="Times New Roman" w:hAnsi="Times New Roman"/>
                <w:sz w:val="24"/>
                <w:szCs w:val="24"/>
              </w:rPr>
            </w:pPr>
            <w:r w:rsidRPr="00FF5626">
              <w:rPr>
                <w:rFonts w:ascii="Times New Roman" w:hAnsi="Times New Roman" w:cs="Times New Roman"/>
                <w:sz w:val="24"/>
                <w:szCs w:val="24"/>
              </w:rPr>
              <w:t>Н</w:t>
            </w:r>
            <w:r w:rsidRPr="00FF5626">
              <w:rPr>
                <w:rFonts w:ascii="Times New Roman" w:hAnsi="Times New Roman" w:cs="Times New Roman"/>
                <w:sz w:val="24"/>
                <w:szCs w:val="24"/>
                <w:lang w:eastAsia="ru-RU"/>
              </w:rPr>
              <w:t>аказ Міністерства  освіти і науки України, Міністерства фінансів України, Міністерства економіки  та з питань європейської інтеграції України</w:t>
            </w:r>
            <w:r w:rsidRPr="00FF5626">
              <w:rPr>
                <w:rFonts w:ascii="Times New Roman" w:hAnsi="Times New Roman" w:cs="Times New Roman"/>
                <w:sz w:val="24"/>
                <w:szCs w:val="24"/>
              </w:rPr>
              <w:t xml:space="preserve"> “</w:t>
            </w:r>
            <w:r w:rsidRPr="00FF5626">
              <w:rPr>
                <w:rFonts w:ascii="Times New Roman" w:hAnsi="Times New Roman" w:cs="Times New Roman"/>
                <w:bCs/>
                <w:sz w:val="24"/>
                <w:szCs w:val="24"/>
                <w:bdr w:val="none" w:sz="0" w:space="0" w:color="auto" w:frame="1"/>
                <w:lang w:eastAsia="ru-RU"/>
              </w:rPr>
              <w:t xml:space="preserve">Про затвердження Порядку та умов надання платних послуг бюджетними науковими установами” </w:t>
            </w:r>
          </w:p>
        </w:tc>
        <w:tc>
          <w:tcPr>
            <w:tcW w:w="212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01 грудня 2003 р. № 798/657/351</w:t>
            </w:r>
          </w:p>
          <w:p w:rsidR="000E080B" w:rsidRPr="00FF5626" w:rsidRDefault="000E080B" w:rsidP="00527DF4">
            <w:pPr>
              <w:pStyle w:val="a7"/>
              <w:spacing w:before="0"/>
              <w:ind w:firstLine="0"/>
              <w:jc w:val="center"/>
              <w:rPr>
                <w:rFonts w:ascii="Times New Roman" w:hAnsi="Times New Roman"/>
                <w:sz w:val="24"/>
                <w:szCs w:val="24"/>
              </w:rPr>
            </w:pPr>
          </w:p>
        </w:tc>
        <w:tc>
          <w:tcPr>
            <w:tcW w:w="1654"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16 грудня 2003 р. за</w:t>
            </w:r>
          </w:p>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 1169/8490</w:t>
            </w: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8.48</w:t>
            </w:r>
          </w:p>
        </w:tc>
        <w:tc>
          <w:tcPr>
            <w:tcW w:w="5528" w:type="dxa"/>
            <w:shd w:val="clear" w:color="auto" w:fill="FFFFFF"/>
          </w:tcPr>
          <w:p w:rsidR="000E080B" w:rsidRPr="00FF5626" w:rsidRDefault="000E080B" w:rsidP="00527DF4">
            <w:pPr>
              <w:shd w:val="clear" w:color="auto" w:fill="FFFFFF"/>
              <w:tabs>
                <w:tab w:val="left" w:pos="5312"/>
              </w:tabs>
              <w:jc w:val="both"/>
              <w:textAlignment w:val="baseline"/>
              <w:rPr>
                <w:b/>
                <w:lang w:val="uk-UA"/>
              </w:rPr>
            </w:pPr>
            <w:r w:rsidRPr="00FF5626">
              <w:rPr>
                <w:lang w:val="uk-UA"/>
              </w:rPr>
              <w:t>Наказ Державного комітету України з питань житлово-комунального господарства “Про затвердження нормативно-правових актів щодо реалізації Закону України “Про поховання та похоронну справу”</w:t>
            </w:r>
          </w:p>
        </w:tc>
        <w:tc>
          <w:tcPr>
            <w:tcW w:w="2126" w:type="dxa"/>
            <w:shd w:val="clear" w:color="auto" w:fill="FFFFFF"/>
          </w:tcPr>
          <w:p w:rsidR="000E080B" w:rsidRPr="00FF5626" w:rsidRDefault="000E080B" w:rsidP="00527DF4">
            <w:pPr>
              <w:shd w:val="clear" w:color="auto" w:fill="FFFFFF"/>
              <w:jc w:val="center"/>
              <w:rPr>
                <w:lang w:val="uk-UA"/>
              </w:rPr>
            </w:pPr>
            <w:r w:rsidRPr="00FF5626">
              <w:rPr>
                <w:lang w:val="uk-UA"/>
              </w:rPr>
              <w:t xml:space="preserve">19 листопада </w:t>
            </w:r>
          </w:p>
          <w:p w:rsidR="000E080B" w:rsidRPr="00FF5626" w:rsidRDefault="000E080B" w:rsidP="00527DF4">
            <w:pPr>
              <w:shd w:val="clear" w:color="auto" w:fill="FFFFFF"/>
              <w:jc w:val="center"/>
              <w:rPr>
                <w:lang w:val="uk-UA"/>
              </w:rPr>
            </w:pPr>
            <w:r w:rsidRPr="00FF5626">
              <w:rPr>
                <w:lang w:val="uk-UA"/>
              </w:rPr>
              <w:t>2003 р. № 193</w:t>
            </w:r>
          </w:p>
          <w:p w:rsidR="000E080B" w:rsidRPr="00FF5626" w:rsidRDefault="000E080B" w:rsidP="00527DF4">
            <w:pPr>
              <w:shd w:val="clear" w:color="auto" w:fill="FFFFFF"/>
              <w:jc w:val="center"/>
              <w:rPr>
                <w:u w:val="single"/>
                <w:lang w:val="uk-UA"/>
              </w:rPr>
            </w:pPr>
          </w:p>
        </w:tc>
        <w:tc>
          <w:tcPr>
            <w:tcW w:w="1654"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8 вересня 2004 р. за    № 1110/9709</w:t>
            </w:r>
          </w:p>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shd w:val="clear" w:color="auto" w:fill="FFFFFF"/>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8.49</w:t>
            </w:r>
          </w:p>
        </w:tc>
        <w:tc>
          <w:tcPr>
            <w:tcW w:w="5528" w:type="dxa"/>
            <w:shd w:val="clear" w:color="auto" w:fill="FFFFFF"/>
          </w:tcPr>
          <w:p w:rsidR="000E080B" w:rsidRPr="00FF5626" w:rsidRDefault="000E080B" w:rsidP="00527DF4">
            <w:pPr>
              <w:jc w:val="both"/>
              <w:rPr>
                <w:b/>
                <w:lang w:val="uk-UA"/>
              </w:rPr>
            </w:pPr>
            <w:r w:rsidRPr="00FF5626">
              <w:rPr>
                <w:lang w:val="uk-UA"/>
              </w:rPr>
              <w:t xml:space="preserve">Наказ Державного комітету України з питань житлово-комунального господарства “Про затвердження Єдиної методики визначення вартості надання громадянам необхідного мінімального переліку окремих видів ритуальних послуг, реалізації предметів ритуальної належності” </w:t>
            </w:r>
          </w:p>
        </w:tc>
        <w:tc>
          <w:tcPr>
            <w:tcW w:w="2126" w:type="dxa"/>
            <w:shd w:val="clear" w:color="auto" w:fill="FFFFFF"/>
          </w:tcPr>
          <w:p w:rsidR="000E080B" w:rsidRPr="00FF5626" w:rsidRDefault="000E080B" w:rsidP="00527DF4">
            <w:pPr>
              <w:shd w:val="clear" w:color="auto" w:fill="FFFFFF"/>
              <w:jc w:val="center"/>
              <w:rPr>
                <w:lang w:val="uk-UA"/>
              </w:rPr>
            </w:pPr>
            <w:r w:rsidRPr="00FF5626">
              <w:rPr>
                <w:lang w:val="uk-UA"/>
              </w:rPr>
              <w:t xml:space="preserve">19 листопада </w:t>
            </w:r>
          </w:p>
          <w:p w:rsidR="000E080B" w:rsidRPr="00FF5626" w:rsidRDefault="000E080B" w:rsidP="00527DF4">
            <w:pPr>
              <w:shd w:val="clear" w:color="auto" w:fill="FFFFFF"/>
              <w:jc w:val="center"/>
              <w:rPr>
                <w:u w:val="single"/>
                <w:lang w:val="uk-UA"/>
              </w:rPr>
            </w:pPr>
            <w:r w:rsidRPr="00FF5626">
              <w:rPr>
                <w:lang w:val="uk-UA"/>
              </w:rPr>
              <w:t>2003 р. № 194</w:t>
            </w:r>
          </w:p>
        </w:tc>
        <w:tc>
          <w:tcPr>
            <w:tcW w:w="1654" w:type="dxa"/>
            <w:shd w:val="clear" w:color="auto" w:fill="FFFFFF"/>
          </w:tcPr>
          <w:p w:rsidR="000E080B" w:rsidRPr="00FF5626" w:rsidRDefault="000E080B" w:rsidP="00527D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val="uk-UA"/>
              </w:rPr>
            </w:pPr>
            <w:r w:rsidRPr="00FF5626">
              <w:rPr>
                <w:lang w:val="uk-UA"/>
              </w:rPr>
              <w:t xml:space="preserve">18 березня 2004 р. за </w:t>
            </w:r>
          </w:p>
          <w:p w:rsidR="000E080B" w:rsidRPr="00FF5626" w:rsidRDefault="000E080B" w:rsidP="00527D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val="uk-UA"/>
              </w:rPr>
            </w:pPr>
            <w:r w:rsidRPr="00FF5626">
              <w:rPr>
                <w:lang w:val="uk-UA"/>
              </w:rPr>
              <w:t>№ 338/8937</w:t>
            </w:r>
          </w:p>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8.50</w:t>
            </w:r>
          </w:p>
        </w:tc>
        <w:tc>
          <w:tcPr>
            <w:tcW w:w="5528" w:type="dxa"/>
          </w:tcPr>
          <w:p w:rsidR="000E080B" w:rsidRPr="00FF5626" w:rsidRDefault="000E080B" w:rsidP="00527DF4">
            <w:pPr>
              <w:pStyle w:val="HTML"/>
              <w:shd w:val="clear" w:color="auto" w:fill="FFFFFF"/>
              <w:jc w:val="both"/>
              <w:textAlignment w:val="baseline"/>
              <w:rPr>
                <w:rFonts w:ascii="Times New Roman" w:hAnsi="Times New Roman" w:cs="Times New Roman"/>
                <w:sz w:val="24"/>
                <w:szCs w:val="24"/>
              </w:rPr>
            </w:pPr>
            <w:r w:rsidRPr="00FF5626">
              <w:rPr>
                <w:rFonts w:ascii="Times New Roman" w:hAnsi="Times New Roman" w:cs="Times New Roman"/>
                <w:sz w:val="24"/>
                <w:szCs w:val="24"/>
                <w:lang w:eastAsia="ru-RU"/>
              </w:rPr>
              <w:t>Наказ Державного комітету України по земельних ресурсах “</w:t>
            </w:r>
            <w:r w:rsidRPr="00FF5626">
              <w:rPr>
                <w:rFonts w:ascii="Times New Roman" w:hAnsi="Times New Roman" w:cs="Times New Roman"/>
                <w:bCs/>
                <w:sz w:val="24"/>
                <w:szCs w:val="24"/>
                <w:bdr w:val="none" w:sz="0" w:space="0" w:color="auto" w:frame="1"/>
                <w:lang w:eastAsia="ru-RU"/>
              </w:rPr>
              <w:t>Про затвердження Граничних розмірів плати з виконання землевпорядних робіт”</w:t>
            </w:r>
          </w:p>
        </w:tc>
        <w:tc>
          <w:tcPr>
            <w:tcW w:w="212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12 серпня 2004 р.</w:t>
            </w:r>
          </w:p>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 264</w:t>
            </w:r>
          </w:p>
        </w:tc>
        <w:tc>
          <w:tcPr>
            <w:tcW w:w="1654"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20 серпня 2004 р. за            № 1042/9641</w:t>
            </w:r>
          </w:p>
        </w:tc>
      </w:tr>
      <w:tr w:rsidR="000E080B" w:rsidRPr="00FF5626" w:rsidTr="00527DF4">
        <w:trPr>
          <w:trHeight w:val="292"/>
          <w:tblHeader/>
          <w:jc w:val="center"/>
        </w:trPr>
        <w:tc>
          <w:tcPr>
            <w:tcW w:w="80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8.51</w:t>
            </w:r>
          </w:p>
        </w:tc>
        <w:tc>
          <w:tcPr>
            <w:tcW w:w="5528" w:type="dxa"/>
          </w:tcPr>
          <w:p w:rsidR="000E080B" w:rsidRPr="00FF5626" w:rsidRDefault="000E080B" w:rsidP="00527DF4">
            <w:pPr>
              <w:pStyle w:val="HTML"/>
              <w:shd w:val="clear" w:color="auto" w:fill="FFFFFF"/>
              <w:jc w:val="both"/>
              <w:textAlignment w:val="baseline"/>
              <w:rPr>
                <w:rFonts w:ascii="Times New Roman" w:hAnsi="Times New Roman" w:cs="Times New Roman"/>
                <w:sz w:val="24"/>
                <w:szCs w:val="24"/>
                <w:lang w:eastAsia="ru-RU"/>
              </w:rPr>
            </w:pPr>
            <w:r w:rsidRPr="00FF5626">
              <w:rPr>
                <w:rFonts w:ascii="Times New Roman" w:hAnsi="Times New Roman" w:cs="Times New Roman"/>
                <w:sz w:val="24"/>
                <w:szCs w:val="24"/>
                <w:lang w:eastAsia="ru-RU"/>
              </w:rPr>
              <w:t>Наказ Міністерства України у справах сім’ї, молоді та спорту, Міністерства фінансів України, Міністерства економіки України “</w:t>
            </w:r>
            <w:r w:rsidRPr="00FF5626">
              <w:rPr>
                <w:rFonts w:ascii="Times New Roman" w:hAnsi="Times New Roman" w:cs="Times New Roman"/>
                <w:bCs/>
                <w:sz w:val="24"/>
                <w:szCs w:val="24"/>
                <w:bdr w:val="none" w:sz="0" w:space="0" w:color="auto" w:frame="1"/>
                <w:lang w:eastAsia="ru-RU"/>
              </w:rPr>
              <w:t>Про затвердження Порядку та умов надання платних послуг закладами фізичної культури і спорту, що утримуються за рахунок бюджетних коштів”</w:t>
            </w:r>
          </w:p>
        </w:tc>
        <w:tc>
          <w:tcPr>
            <w:tcW w:w="212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28 серпня 2009 р.</w:t>
            </w:r>
          </w:p>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 3042/1030/936</w:t>
            </w:r>
          </w:p>
          <w:p w:rsidR="000E080B" w:rsidRPr="00FF5626" w:rsidRDefault="000E080B" w:rsidP="00527DF4">
            <w:pPr>
              <w:pStyle w:val="a7"/>
              <w:spacing w:before="0"/>
              <w:ind w:firstLine="0"/>
              <w:jc w:val="center"/>
              <w:rPr>
                <w:rFonts w:ascii="Times New Roman" w:hAnsi="Times New Roman"/>
                <w:sz w:val="24"/>
                <w:szCs w:val="24"/>
              </w:rPr>
            </w:pPr>
          </w:p>
        </w:tc>
        <w:tc>
          <w:tcPr>
            <w:tcW w:w="1654"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06 листопада 2009 р. за</w:t>
            </w:r>
          </w:p>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 1042/17058</w:t>
            </w:r>
          </w:p>
        </w:tc>
      </w:tr>
      <w:tr w:rsidR="000E080B" w:rsidRPr="00FF5626" w:rsidTr="00527DF4">
        <w:trPr>
          <w:trHeight w:val="292"/>
          <w:tblHeader/>
          <w:jc w:val="center"/>
        </w:trPr>
        <w:tc>
          <w:tcPr>
            <w:tcW w:w="80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8.52</w:t>
            </w:r>
          </w:p>
        </w:tc>
        <w:tc>
          <w:tcPr>
            <w:tcW w:w="5528" w:type="dxa"/>
          </w:tcPr>
          <w:p w:rsidR="000E080B" w:rsidRPr="00FF5626" w:rsidRDefault="000E080B" w:rsidP="00527DF4">
            <w:pPr>
              <w:pStyle w:val="HTML"/>
              <w:shd w:val="clear" w:color="auto" w:fill="FFFFFF"/>
              <w:jc w:val="both"/>
              <w:textAlignment w:val="baseline"/>
              <w:rPr>
                <w:rFonts w:ascii="Times New Roman" w:hAnsi="Times New Roman" w:cs="Times New Roman"/>
                <w:sz w:val="24"/>
                <w:szCs w:val="24"/>
                <w:lang w:eastAsia="ru-RU"/>
              </w:rPr>
            </w:pPr>
            <w:r w:rsidRPr="00FF5626">
              <w:rPr>
                <w:rFonts w:ascii="Times New Roman" w:hAnsi="Times New Roman" w:cs="Times New Roman"/>
                <w:sz w:val="24"/>
                <w:szCs w:val="24"/>
              </w:rPr>
              <w:t>Н</w:t>
            </w:r>
            <w:r w:rsidRPr="00FF5626">
              <w:rPr>
                <w:rFonts w:ascii="Times New Roman" w:hAnsi="Times New Roman" w:cs="Times New Roman"/>
                <w:sz w:val="24"/>
                <w:szCs w:val="24"/>
                <w:lang w:eastAsia="ru-RU"/>
              </w:rPr>
              <w:t>аказ Міністерства України у справах сім’ї, молоді та спорту, Міністерства фінансів України, Міністерства економіки України</w:t>
            </w:r>
            <w:r w:rsidRPr="00FF5626">
              <w:rPr>
                <w:rFonts w:ascii="Times New Roman" w:hAnsi="Times New Roman" w:cs="Times New Roman"/>
                <w:sz w:val="24"/>
                <w:szCs w:val="24"/>
              </w:rPr>
              <w:t xml:space="preserve"> “</w:t>
            </w:r>
            <w:r w:rsidRPr="00FF5626">
              <w:rPr>
                <w:rFonts w:ascii="Times New Roman" w:hAnsi="Times New Roman" w:cs="Times New Roman"/>
                <w:bCs/>
                <w:sz w:val="24"/>
                <w:szCs w:val="24"/>
                <w:bdr w:val="none" w:sz="0" w:space="0" w:color="auto" w:frame="1"/>
                <w:lang w:eastAsia="ru-RU"/>
              </w:rPr>
              <w:t>Про затвердження Порядку надання платних послуг, які можуть надаватися дитячими закладами оздоровлення та відпочинку, що утримуються за рахунок бюджетних коштів”</w:t>
            </w:r>
          </w:p>
        </w:tc>
        <w:tc>
          <w:tcPr>
            <w:tcW w:w="212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18 січня 2010 р.</w:t>
            </w:r>
          </w:p>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 29/9/5</w:t>
            </w:r>
          </w:p>
          <w:p w:rsidR="000E080B" w:rsidRPr="00FF5626" w:rsidRDefault="000E080B" w:rsidP="00527DF4">
            <w:pPr>
              <w:pStyle w:val="a7"/>
              <w:spacing w:before="0"/>
              <w:ind w:firstLine="0"/>
              <w:jc w:val="center"/>
              <w:rPr>
                <w:rFonts w:ascii="Times New Roman" w:hAnsi="Times New Roman"/>
                <w:sz w:val="24"/>
                <w:szCs w:val="24"/>
              </w:rPr>
            </w:pPr>
          </w:p>
        </w:tc>
        <w:tc>
          <w:tcPr>
            <w:tcW w:w="1654"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04 лютого 2010 р. за</w:t>
            </w:r>
          </w:p>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 128/17423</w:t>
            </w:r>
          </w:p>
        </w:tc>
      </w:tr>
      <w:tr w:rsidR="000E080B" w:rsidRPr="00FF5626" w:rsidTr="00527DF4">
        <w:trPr>
          <w:trHeight w:val="292"/>
          <w:tblHeader/>
          <w:jc w:val="center"/>
        </w:trPr>
        <w:tc>
          <w:tcPr>
            <w:tcW w:w="80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8.53</w:t>
            </w:r>
          </w:p>
        </w:tc>
        <w:tc>
          <w:tcPr>
            <w:tcW w:w="5528" w:type="dxa"/>
          </w:tcPr>
          <w:p w:rsidR="000E080B" w:rsidRPr="00FF5626" w:rsidRDefault="000E080B" w:rsidP="00527DF4">
            <w:pPr>
              <w:pStyle w:val="HTML"/>
              <w:shd w:val="clear" w:color="auto" w:fill="FFFFFF"/>
              <w:jc w:val="both"/>
              <w:textAlignment w:val="baseline"/>
              <w:rPr>
                <w:sz w:val="24"/>
                <w:szCs w:val="24"/>
                <w:lang w:eastAsia="ru-RU"/>
              </w:rPr>
            </w:pPr>
            <w:r w:rsidRPr="00FF5626">
              <w:rPr>
                <w:rFonts w:ascii="Times New Roman" w:hAnsi="Times New Roman" w:cs="Times New Roman"/>
                <w:sz w:val="24"/>
                <w:szCs w:val="24"/>
              </w:rPr>
              <w:t>Н</w:t>
            </w:r>
            <w:r w:rsidRPr="00FF5626">
              <w:rPr>
                <w:rFonts w:ascii="Times New Roman" w:hAnsi="Times New Roman" w:cs="Times New Roman"/>
                <w:sz w:val="24"/>
                <w:szCs w:val="24"/>
                <w:lang w:eastAsia="ru-RU"/>
              </w:rPr>
              <w:t>аказ Міністерства освіти і науки України, Міністерства економіки України, Міністерства фінансів України “</w:t>
            </w:r>
            <w:r w:rsidRPr="00FF5626">
              <w:rPr>
                <w:rFonts w:ascii="Times New Roman" w:hAnsi="Times New Roman" w:cs="Times New Roman"/>
                <w:bCs/>
                <w:sz w:val="24"/>
                <w:szCs w:val="24"/>
                <w:bdr w:val="none" w:sz="0" w:space="0" w:color="auto" w:frame="1"/>
                <w:lang w:eastAsia="ru-RU"/>
              </w:rPr>
              <w:t>Про затвердження порядків надання платних послуг державними та комунальними навчальними закладами”</w:t>
            </w:r>
          </w:p>
        </w:tc>
        <w:tc>
          <w:tcPr>
            <w:tcW w:w="212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23 липня 2010 р.</w:t>
            </w:r>
          </w:p>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 736/902/758</w:t>
            </w:r>
          </w:p>
          <w:p w:rsidR="000E080B" w:rsidRPr="00FF5626" w:rsidRDefault="000E080B" w:rsidP="00527DF4">
            <w:pPr>
              <w:pStyle w:val="a7"/>
              <w:spacing w:before="0"/>
              <w:ind w:firstLine="0"/>
              <w:jc w:val="center"/>
              <w:rPr>
                <w:rFonts w:ascii="Times New Roman" w:hAnsi="Times New Roman"/>
                <w:sz w:val="24"/>
                <w:szCs w:val="24"/>
              </w:rPr>
            </w:pPr>
          </w:p>
        </w:tc>
        <w:tc>
          <w:tcPr>
            <w:tcW w:w="1654" w:type="dxa"/>
          </w:tcPr>
          <w:p w:rsidR="000E080B" w:rsidRPr="00FF5626" w:rsidRDefault="000E080B" w:rsidP="00527D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val="uk-UA"/>
              </w:rPr>
            </w:pPr>
            <w:r w:rsidRPr="00FF5626">
              <w:rPr>
                <w:lang w:val="uk-UA"/>
              </w:rPr>
              <w:t>30 листопада 2010 р. за №1196/18491</w:t>
            </w:r>
          </w:p>
        </w:tc>
      </w:tr>
      <w:tr w:rsidR="000E080B" w:rsidRPr="00FF5626" w:rsidTr="00527DF4">
        <w:trPr>
          <w:trHeight w:val="1186"/>
          <w:tblHeader/>
          <w:jc w:val="center"/>
        </w:trPr>
        <w:tc>
          <w:tcPr>
            <w:tcW w:w="80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8.54</w:t>
            </w:r>
          </w:p>
        </w:tc>
        <w:tc>
          <w:tcPr>
            <w:tcW w:w="5528" w:type="dxa"/>
          </w:tcPr>
          <w:p w:rsidR="000E080B" w:rsidRPr="00FF5626" w:rsidRDefault="000E080B" w:rsidP="00527DF4">
            <w:pPr>
              <w:pStyle w:val="HTML"/>
              <w:shd w:val="clear" w:color="auto" w:fill="FFFFFF"/>
              <w:jc w:val="both"/>
              <w:textAlignment w:val="baseline"/>
              <w:rPr>
                <w:rFonts w:ascii="Times New Roman" w:hAnsi="Times New Roman" w:cs="Times New Roman"/>
                <w:sz w:val="24"/>
                <w:szCs w:val="24"/>
                <w:lang w:eastAsia="ru-RU"/>
              </w:rPr>
            </w:pPr>
            <w:r w:rsidRPr="00FF5626">
              <w:rPr>
                <w:rFonts w:ascii="Times New Roman" w:hAnsi="Times New Roman" w:cs="Times New Roman"/>
                <w:sz w:val="24"/>
                <w:szCs w:val="24"/>
              </w:rPr>
              <w:t>Н</w:t>
            </w:r>
            <w:r w:rsidRPr="00FF5626">
              <w:rPr>
                <w:rFonts w:ascii="Times New Roman" w:hAnsi="Times New Roman" w:cs="Times New Roman"/>
                <w:sz w:val="24"/>
                <w:szCs w:val="24"/>
                <w:lang w:eastAsia="ru-RU"/>
              </w:rPr>
              <w:t>аказ Міністерства юстиції України “</w:t>
            </w:r>
            <w:r w:rsidRPr="00FF5626">
              <w:rPr>
                <w:rFonts w:ascii="Times New Roman" w:hAnsi="Times New Roman" w:cs="Times New Roman"/>
                <w:bCs/>
                <w:sz w:val="24"/>
                <w:szCs w:val="24"/>
                <w:bdr w:val="none" w:sz="0" w:space="0" w:color="auto" w:frame="1"/>
                <w:lang w:eastAsia="ru-RU"/>
              </w:rPr>
              <w:t>Про затвердження Порядку надання платних послуг відділами державної реєстрації актів цивільного стану”</w:t>
            </w:r>
          </w:p>
        </w:tc>
        <w:tc>
          <w:tcPr>
            <w:tcW w:w="212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27 грудня 2010 р.</w:t>
            </w:r>
          </w:p>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 3335/5</w:t>
            </w:r>
          </w:p>
          <w:p w:rsidR="000E080B" w:rsidRPr="00FF5626" w:rsidRDefault="000E080B" w:rsidP="00527DF4">
            <w:pPr>
              <w:pStyle w:val="a7"/>
              <w:spacing w:before="0"/>
              <w:ind w:firstLine="0"/>
              <w:jc w:val="center"/>
              <w:rPr>
                <w:rFonts w:ascii="Times New Roman" w:hAnsi="Times New Roman"/>
                <w:sz w:val="24"/>
                <w:szCs w:val="24"/>
              </w:rPr>
            </w:pPr>
          </w:p>
        </w:tc>
        <w:tc>
          <w:tcPr>
            <w:tcW w:w="1654"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29 грудня 2010 р. за</w:t>
            </w:r>
          </w:p>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 1380/18675</w:t>
            </w:r>
          </w:p>
        </w:tc>
      </w:tr>
      <w:tr w:rsidR="000E080B" w:rsidRPr="00FF5626" w:rsidTr="00527DF4">
        <w:trPr>
          <w:trHeight w:val="292"/>
          <w:tblHeader/>
          <w:jc w:val="center"/>
        </w:trPr>
        <w:tc>
          <w:tcPr>
            <w:tcW w:w="80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lastRenderedPageBreak/>
              <w:t>8.55</w:t>
            </w:r>
          </w:p>
        </w:tc>
        <w:tc>
          <w:tcPr>
            <w:tcW w:w="5528" w:type="dxa"/>
          </w:tcPr>
          <w:p w:rsidR="000E080B" w:rsidRPr="00FF5626" w:rsidRDefault="000E080B" w:rsidP="00527DF4">
            <w:pPr>
              <w:pStyle w:val="HTML"/>
              <w:shd w:val="clear" w:color="auto" w:fill="FFFFFF"/>
              <w:jc w:val="both"/>
              <w:textAlignment w:val="baseline"/>
              <w:rPr>
                <w:rFonts w:ascii="Times New Roman" w:hAnsi="Times New Roman" w:cs="Times New Roman"/>
                <w:sz w:val="24"/>
                <w:szCs w:val="24"/>
              </w:rPr>
            </w:pPr>
            <w:r w:rsidRPr="00FF5626">
              <w:rPr>
                <w:rFonts w:ascii="Times New Roman" w:hAnsi="Times New Roman" w:cs="Times New Roman"/>
                <w:sz w:val="24"/>
                <w:szCs w:val="24"/>
                <w:lang w:eastAsia="ru-RU"/>
              </w:rPr>
              <w:t>Наказ Міністерства освіти і науки, молоді та спорту України, Міністерства фінансів України, Міністерства охорони здоров’я України “</w:t>
            </w:r>
            <w:r w:rsidRPr="00FF5626">
              <w:rPr>
                <w:rFonts w:ascii="Times New Roman" w:hAnsi="Times New Roman" w:cs="Times New Roman"/>
                <w:bCs/>
                <w:sz w:val="24"/>
                <w:szCs w:val="24"/>
                <w:bdr w:val="none" w:sz="0" w:space="0" w:color="auto" w:frame="1"/>
                <w:lang w:eastAsia="ru-RU"/>
              </w:rPr>
              <w:t>Про встановлення граничного розміру плати за проживання в студентських гуртожитках вищих навчальних закладів державної та комунальної форм власності”</w:t>
            </w:r>
          </w:p>
        </w:tc>
        <w:tc>
          <w:tcPr>
            <w:tcW w:w="212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28 березня 2011 р.  № 284/423/173</w:t>
            </w:r>
          </w:p>
          <w:p w:rsidR="000E080B" w:rsidRPr="00FF5626" w:rsidRDefault="000E080B" w:rsidP="00527DF4">
            <w:pPr>
              <w:pStyle w:val="a7"/>
              <w:spacing w:before="0"/>
              <w:ind w:firstLine="0"/>
              <w:jc w:val="center"/>
              <w:rPr>
                <w:rFonts w:ascii="Times New Roman" w:hAnsi="Times New Roman"/>
                <w:sz w:val="24"/>
                <w:szCs w:val="24"/>
              </w:rPr>
            </w:pPr>
          </w:p>
        </w:tc>
        <w:tc>
          <w:tcPr>
            <w:tcW w:w="1654"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27 квітня 2011 р. за № 520/19258</w:t>
            </w:r>
          </w:p>
          <w:p w:rsidR="000E080B" w:rsidRPr="00FF5626" w:rsidRDefault="000E080B" w:rsidP="00527DF4">
            <w:pPr>
              <w:pStyle w:val="a7"/>
              <w:spacing w:before="0"/>
              <w:ind w:firstLine="0"/>
              <w:jc w:val="center"/>
              <w:rPr>
                <w:rFonts w:ascii="Times New Roman" w:hAnsi="Times New Roman"/>
                <w:sz w:val="24"/>
                <w:szCs w:val="24"/>
              </w:rPr>
            </w:pPr>
          </w:p>
        </w:tc>
      </w:tr>
      <w:tr w:rsidR="000E080B" w:rsidRPr="0062304D" w:rsidTr="00527DF4">
        <w:trPr>
          <w:trHeight w:val="1977"/>
          <w:tblHeader/>
          <w:jc w:val="center"/>
        </w:trPr>
        <w:tc>
          <w:tcPr>
            <w:tcW w:w="806" w:type="dxa"/>
          </w:tcPr>
          <w:p w:rsidR="000E080B" w:rsidRPr="00FF5626" w:rsidRDefault="000E080B" w:rsidP="00527DF4">
            <w:pPr>
              <w:pStyle w:val="a7"/>
              <w:spacing w:before="0"/>
              <w:ind w:left="-582" w:right="-146" w:firstLine="320"/>
              <w:jc w:val="center"/>
              <w:rPr>
                <w:rFonts w:ascii="Times New Roman" w:hAnsi="Times New Roman"/>
                <w:sz w:val="24"/>
                <w:szCs w:val="24"/>
              </w:rPr>
            </w:pPr>
            <w:r w:rsidRPr="00FF5626">
              <w:rPr>
                <w:rFonts w:ascii="Times New Roman" w:hAnsi="Times New Roman"/>
                <w:sz w:val="24"/>
                <w:szCs w:val="24"/>
              </w:rPr>
              <w:t>8.56</w:t>
            </w:r>
          </w:p>
        </w:tc>
        <w:tc>
          <w:tcPr>
            <w:tcW w:w="5528" w:type="dxa"/>
          </w:tcPr>
          <w:p w:rsidR="000E080B" w:rsidRPr="00FF5626" w:rsidRDefault="000E080B" w:rsidP="00527DF4">
            <w:pPr>
              <w:pStyle w:val="HTML"/>
              <w:shd w:val="clear" w:color="auto" w:fill="FFFFFF"/>
              <w:jc w:val="both"/>
              <w:textAlignment w:val="baseline"/>
              <w:rPr>
                <w:rFonts w:ascii="Times New Roman" w:hAnsi="Times New Roman" w:cs="Times New Roman"/>
                <w:sz w:val="24"/>
                <w:szCs w:val="24"/>
                <w:lang w:eastAsia="ru-RU"/>
              </w:rPr>
            </w:pPr>
            <w:r w:rsidRPr="00FF5626">
              <w:rPr>
                <w:rFonts w:ascii="Times New Roman" w:hAnsi="Times New Roman" w:cs="Times New Roman"/>
                <w:sz w:val="24"/>
                <w:szCs w:val="24"/>
                <w:lang w:eastAsia="ru-RU"/>
              </w:rPr>
              <w:t>Наказ Міністерства надзвичайних ситуацій України, Міністерства фінансів України, Міністерства економічного розвитку і торгівлі України “Про затвердження Методики формування вартості платних послуг, що можуть надаватися підрозділами Державної інспекції техногенної безпеки України”</w:t>
            </w:r>
          </w:p>
        </w:tc>
        <w:tc>
          <w:tcPr>
            <w:tcW w:w="212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01 червня 2012 р. № 867/661/658</w:t>
            </w:r>
          </w:p>
        </w:tc>
        <w:tc>
          <w:tcPr>
            <w:tcW w:w="1654" w:type="dxa"/>
          </w:tcPr>
          <w:p w:rsidR="000E080B" w:rsidRPr="00FF5626" w:rsidRDefault="000E080B" w:rsidP="00527DF4">
            <w:pPr>
              <w:pStyle w:val="a7"/>
              <w:spacing w:before="0"/>
              <w:ind w:firstLine="0"/>
              <w:jc w:val="center"/>
              <w:rPr>
                <w:rFonts w:ascii="Times New Roman" w:hAnsi="Times New Roman"/>
                <w:sz w:val="24"/>
                <w:szCs w:val="24"/>
              </w:rPr>
            </w:pPr>
            <w:r>
              <w:rPr>
                <w:rFonts w:ascii="Times New Roman" w:hAnsi="Times New Roman"/>
                <w:sz w:val="24"/>
                <w:szCs w:val="24"/>
              </w:rPr>
              <w:t>18 червня 2012 </w:t>
            </w:r>
            <w:r w:rsidRPr="00FF5626">
              <w:rPr>
                <w:rFonts w:ascii="Times New Roman" w:hAnsi="Times New Roman"/>
                <w:sz w:val="24"/>
                <w:szCs w:val="24"/>
              </w:rPr>
              <w:t>р.</w:t>
            </w:r>
            <w:r>
              <w:rPr>
                <w:rFonts w:ascii="Times New Roman" w:hAnsi="Times New Roman"/>
                <w:sz w:val="24"/>
                <w:szCs w:val="24"/>
              </w:rPr>
              <w:t xml:space="preserve"> </w:t>
            </w:r>
            <w:r w:rsidRPr="00FF5626">
              <w:rPr>
                <w:rFonts w:ascii="Times New Roman" w:hAnsi="Times New Roman"/>
                <w:sz w:val="24"/>
                <w:szCs w:val="24"/>
              </w:rPr>
              <w:t>за № 983/21295</w:t>
            </w:r>
          </w:p>
        </w:tc>
      </w:tr>
      <w:tr w:rsidR="000E080B" w:rsidRPr="00FF5626" w:rsidTr="00527DF4">
        <w:trPr>
          <w:trHeight w:val="292"/>
          <w:tblHeader/>
          <w:jc w:val="center"/>
        </w:trPr>
        <w:tc>
          <w:tcPr>
            <w:tcW w:w="80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8.57</w:t>
            </w:r>
          </w:p>
        </w:tc>
        <w:tc>
          <w:tcPr>
            <w:tcW w:w="5528" w:type="dxa"/>
          </w:tcPr>
          <w:p w:rsidR="000E080B" w:rsidRPr="00FF5626" w:rsidRDefault="000E080B" w:rsidP="00527DF4">
            <w:pPr>
              <w:jc w:val="both"/>
              <w:rPr>
                <w:lang w:val="uk-UA"/>
              </w:rPr>
            </w:pPr>
            <w:r w:rsidRPr="00FF5626">
              <w:rPr>
                <w:lang w:val="uk-UA"/>
              </w:rPr>
              <w:t>Наказ Міністерства аграрної політики та продовольства України “</w:t>
            </w:r>
            <w:r w:rsidRPr="00FF5626">
              <w:rPr>
                <w:bCs/>
                <w:shd w:val="clear" w:color="auto" w:fill="FFFFFF"/>
                <w:lang w:val="uk-UA"/>
              </w:rPr>
              <w:t xml:space="preserve">Про затвердження розмірів плати за послуги з питань ветеринарної медицини, захисту рослин, охорони прав на сорти рослин, які надаються органами та установами, що входять до сфери управління Державної ветеринарної та </w:t>
            </w:r>
            <w:proofErr w:type="spellStart"/>
            <w:r w:rsidRPr="00FF5626">
              <w:rPr>
                <w:bCs/>
                <w:shd w:val="clear" w:color="auto" w:fill="FFFFFF"/>
                <w:lang w:val="uk-UA"/>
              </w:rPr>
              <w:t>фітосанітарної</w:t>
            </w:r>
            <w:proofErr w:type="spellEnd"/>
            <w:r w:rsidRPr="00FF5626">
              <w:rPr>
                <w:bCs/>
                <w:shd w:val="clear" w:color="auto" w:fill="FFFFFF"/>
                <w:lang w:val="uk-UA"/>
              </w:rPr>
              <w:t xml:space="preserve"> служби”</w:t>
            </w:r>
          </w:p>
        </w:tc>
        <w:tc>
          <w:tcPr>
            <w:tcW w:w="212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13 лютого 2013 р.</w:t>
            </w:r>
          </w:p>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 96</w:t>
            </w:r>
          </w:p>
        </w:tc>
        <w:tc>
          <w:tcPr>
            <w:tcW w:w="1654"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07 березня 2013 р. за № 380/22912</w:t>
            </w:r>
          </w:p>
        </w:tc>
      </w:tr>
      <w:tr w:rsidR="000E080B" w:rsidRPr="00FF5626" w:rsidTr="00527DF4">
        <w:trPr>
          <w:trHeight w:val="292"/>
          <w:tblHeader/>
          <w:jc w:val="center"/>
        </w:trPr>
        <w:tc>
          <w:tcPr>
            <w:tcW w:w="80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8.58</w:t>
            </w:r>
          </w:p>
        </w:tc>
        <w:tc>
          <w:tcPr>
            <w:tcW w:w="5528" w:type="dxa"/>
          </w:tcPr>
          <w:p w:rsidR="000E080B" w:rsidRPr="00FF5626" w:rsidRDefault="000E080B" w:rsidP="00527DF4">
            <w:pPr>
              <w:jc w:val="both"/>
              <w:rPr>
                <w:lang w:val="uk-UA"/>
              </w:rPr>
            </w:pPr>
            <w:r w:rsidRPr="00FF5626">
              <w:rPr>
                <w:lang w:val="uk-UA"/>
              </w:rPr>
              <w:t xml:space="preserve">Наказ Міністерства внутрішніх справ України, Міністерства економічного розвитку і торгівлі України, Міністерства фінансів України “Про затвердження розмірів плат за транспортування і зберігання тимчасово затриманих транспортних засобів на спеціальних майданчиках (стоянках)”  </w:t>
            </w:r>
          </w:p>
        </w:tc>
        <w:tc>
          <w:tcPr>
            <w:tcW w:w="212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10 жовтня 2013 р.   № 967/1218/869</w:t>
            </w:r>
          </w:p>
        </w:tc>
        <w:tc>
          <w:tcPr>
            <w:tcW w:w="1654"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06 листопада 2013 р. за № 1887/24419</w:t>
            </w:r>
          </w:p>
          <w:p w:rsidR="000E080B" w:rsidRPr="00FF5626" w:rsidRDefault="000E080B" w:rsidP="00527DF4">
            <w:pPr>
              <w:pStyle w:val="a7"/>
              <w:spacing w:before="0"/>
              <w:ind w:firstLine="0"/>
              <w:jc w:val="center"/>
              <w:rPr>
                <w:rFonts w:ascii="Times New Roman" w:hAnsi="Times New Roman"/>
                <w:sz w:val="24"/>
                <w:szCs w:val="24"/>
              </w:rPr>
            </w:pPr>
          </w:p>
        </w:tc>
      </w:tr>
      <w:tr w:rsidR="000E080B" w:rsidRPr="00FF5626" w:rsidTr="00527DF4">
        <w:trPr>
          <w:trHeight w:val="292"/>
          <w:tblHeader/>
          <w:jc w:val="center"/>
        </w:trPr>
        <w:tc>
          <w:tcPr>
            <w:tcW w:w="80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8.59</w:t>
            </w:r>
          </w:p>
        </w:tc>
        <w:tc>
          <w:tcPr>
            <w:tcW w:w="5528" w:type="dxa"/>
          </w:tcPr>
          <w:p w:rsidR="000E080B" w:rsidRPr="00FF5626" w:rsidRDefault="000E080B" w:rsidP="00527DF4">
            <w:pPr>
              <w:jc w:val="both"/>
              <w:rPr>
                <w:lang w:val="uk-UA"/>
              </w:rPr>
            </w:pPr>
            <w:r w:rsidRPr="00FF5626">
              <w:rPr>
                <w:lang w:val="uk-UA"/>
              </w:rPr>
              <w:t>Наказ Міністерства екології та природних ресурсів України, Міністерства економічного розвитку і торгівлі України, Міністерства фінансів України “</w:t>
            </w:r>
            <w:r w:rsidRPr="00FF5626">
              <w:rPr>
                <w:bCs/>
                <w:shd w:val="clear" w:color="auto" w:fill="FFFFFF"/>
                <w:lang w:val="uk-UA"/>
              </w:rPr>
              <w:t>Про затвердження Порядку визначення вартості та надання платних послуг бюджетними установами, що належать до сфери управління Державного агентства водних ресурсів України, та визнання такими, що втратили чинність, деяких наказів”</w:t>
            </w:r>
          </w:p>
        </w:tc>
        <w:tc>
          <w:tcPr>
            <w:tcW w:w="212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25 грудня 2013 р.   № 544/1561/1130</w:t>
            </w:r>
          </w:p>
          <w:p w:rsidR="000E080B" w:rsidRPr="00FF5626" w:rsidRDefault="000E080B" w:rsidP="00527DF4">
            <w:pPr>
              <w:pStyle w:val="a7"/>
              <w:spacing w:before="0"/>
              <w:ind w:firstLine="0"/>
              <w:jc w:val="center"/>
              <w:rPr>
                <w:rFonts w:ascii="Times New Roman" w:hAnsi="Times New Roman"/>
                <w:sz w:val="24"/>
                <w:szCs w:val="24"/>
              </w:rPr>
            </w:pPr>
          </w:p>
        </w:tc>
        <w:tc>
          <w:tcPr>
            <w:tcW w:w="1654"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25 січня   2014 р. за</w:t>
            </w:r>
          </w:p>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 163/24940</w:t>
            </w:r>
          </w:p>
        </w:tc>
      </w:tr>
      <w:tr w:rsidR="000E080B" w:rsidRPr="00FF5626" w:rsidTr="00527DF4">
        <w:trPr>
          <w:trHeight w:val="292"/>
          <w:tblHeader/>
          <w:jc w:val="center"/>
        </w:trPr>
        <w:tc>
          <w:tcPr>
            <w:tcW w:w="80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8.60</w:t>
            </w:r>
          </w:p>
        </w:tc>
        <w:tc>
          <w:tcPr>
            <w:tcW w:w="5528" w:type="dxa"/>
          </w:tcPr>
          <w:p w:rsidR="000E080B" w:rsidRPr="00FF5626" w:rsidRDefault="000E080B" w:rsidP="00527DF4">
            <w:pPr>
              <w:jc w:val="both"/>
              <w:rPr>
                <w:lang w:val="uk-UA"/>
              </w:rPr>
            </w:pPr>
            <w:r w:rsidRPr="00FF5626">
              <w:rPr>
                <w:lang w:val="uk-UA"/>
              </w:rPr>
              <w:t>Наказ Міністерства культури України, Міністерства фінансів України та Міністерства економічного розвитку і торгівлі України “</w:t>
            </w:r>
            <w:r w:rsidRPr="00FF5626">
              <w:rPr>
                <w:bCs/>
                <w:shd w:val="clear" w:color="auto" w:fill="FFFFFF"/>
                <w:lang w:val="uk-UA"/>
              </w:rPr>
              <w:t>Про затвердження Порядку визначення вартості та надання платних послуг закладами культури, заснованими на державній та комунальній формі власності”</w:t>
            </w:r>
          </w:p>
        </w:tc>
        <w:tc>
          <w:tcPr>
            <w:tcW w:w="212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01 грудня 2015 р.   № 1004/1113/1556</w:t>
            </w:r>
          </w:p>
          <w:p w:rsidR="000E080B" w:rsidRPr="00FF5626" w:rsidRDefault="000E080B" w:rsidP="00527DF4">
            <w:pPr>
              <w:pStyle w:val="a7"/>
              <w:spacing w:before="0"/>
              <w:ind w:firstLine="0"/>
              <w:jc w:val="center"/>
              <w:rPr>
                <w:rFonts w:ascii="Times New Roman" w:hAnsi="Times New Roman"/>
                <w:sz w:val="24"/>
                <w:szCs w:val="24"/>
              </w:rPr>
            </w:pPr>
          </w:p>
        </w:tc>
        <w:tc>
          <w:tcPr>
            <w:tcW w:w="1654" w:type="dxa"/>
          </w:tcPr>
          <w:p w:rsidR="000E080B" w:rsidRPr="00FF5626" w:rsidRDefault="000E080B" w:rsidP="00527DF4">
            <w:pPr>
              <w:pStyle w:val="a7"/>
              <w:spacing w:before="0"/>
              <w:ind w:firstLine="0"/>
              <w:jc w:val="center"/>
              <w:rPr>
                <w:rFonts w:ascii="Times New Roman" w:hAnsi="Times New Roman"/>
                <w:bCs/>
                <w:sz w:val="24"/>
                <w:szCs w:val="24"/>
                <w:bdr w:val="none" w:sz="0" w:space="0" w:color="auto" w:frame="1"/>
                <w:shd w:val="clear" w:color="auto" w:fill="FFFFFF"/>
              </w:rPr>
            </w:pPr>
            <w:r w:rsidRPr="00FF5626">
              <w:rPr>
                <w:rStyle w:val="rvts9"/>
                <w:rFonts w:ascii="Times New Roman" w:hAnsi="Times New Roman"/>
                <w:bCs/>
                <w:sz w:val="24"/>
                <w:szCs w:val="24"/>
                <w:bdr w:val="none" w:sz="0" w:space="0" w:color="auto" w:frame="1"/>
                <w:shd w:val="clear" w:color="auto" w:fill="FFFFFF"/>
              </w:rPr>
              <w:t>18 грудня 2015 р.</w:t>
            </w:r>
            <w:r w:rsidRPr="00FF5626">
              <w:rPr>
                <w:rStyle w:val="apple-converted-space"/>
                <w:rFonts w:ascii="Times New Roman" w:hAnsi="Times New Roman"/>
                <w:sz w:val="24"/>
                <w:szCs w:val="24"/>
                <w:shd w:val="clear" w:color="auto" w:fill="FFFFFF"/>
              </w:rPr>
              <w:t> </w:t>
            </w:r>
            <w:r w:rsidRPr="00FF5626">
              <w:rPr>
                <w:rStyle w:val="rvts9"/>
                <w:rFonts w:ascii="Times New Roman" w:hAnsi="Times New Roman"/>
                <w:bCs/>
                <w:sz w:val="24"/>
                <w:szCs w:val="24"/>
                <w:bdr w:val="none" w:sz="0" w:space="0" w:color="auto" w:frame="1"/>
                <w:shd w:val="clear" w:color="auto" w:fill="FFFFFF"/>
              </w:rPr>
              <w:t>за № 1590/28035</w:t>
            </w:r>
          </w:p>
        </w:tc>
      </w:tr>
      <w:tr w:rsidR="000E080B" w:rsidRPr="00FF5626" w:rsidTr="00527DF4">
        <w:trPr>
          <w:trHeight w:val="292"/>
          <w:tblHeader/>
          <w:jc w:val="center"/>
        </w:trPr>
        <w:tc>
          <w:tcPr>
            <w:tcW w:w="80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8.61</w:t>
            </w:r>
          </w:p>
        </w:tc>
        <w:tc>
          <w:tcPr>
            <w:tcW w:w="5528" w:type="dxa"/>
          </w:tcPr>
          <w:p w:rsidR="000E080B" w:rsidRPr="00FF5626" w:rsidRDefault="000E080B" w:rsidP="00527DF4">
            <w:pPr>
              <w:jc w:val="both"/>
              <w:rPr>
                <w:lang w:val="uk-UA"/>
              </w:rPr>
            </w:pPr>
            <w:r w:rsidRPr="00FF5626">
              <w:rPr>
                <w:lang w:val="uk-UA"/>
              </w:rPr>
              <w:t>Наказ Міністерства соціальної політики України “</w:t>
            </w:r>
            <w:r w:rsidRPr="00FF5626">
              <w:rPr>
                <w:bCs/>
                <w:shd w:val="clear" w:color="auto" w:fill="FFFFFF"/>
                <w:lang w:val="uk-UA"/>
              </w:rPr>
              <w:t>Про встановлення нормативів рентабельності технічних та інших засобів реабілітації”</w:t>
            </w:r>
          </w:p>
        </w:tc>
        <w:tc>
          <w:tcPr>
            <w:tcW w:w="212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30 серпня 2016 р.</w:t>
            </w:r>
          </w:p>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 950</w:t>
            </w:r>
          </w:p>
        </w:tc>
        <w:tc>
          <w:tcPr>
            <w:tcW w:w="1654"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13 вересня 2016 р. за № 1245/29375</w:t>
            </w:r>
          </w:p>
        </w:tc>
      </w:tr>
      <w:tr w:rsidR="000E080B" w:rsidRPr="00FF5626" w:rsidTr="00527DF4">
        <w:trPr>
          <w:trHeight w:val="292"/>
          <w:tblHeader/>
          <w:jc w:val="center"/>
        </w:trPr>
        <w:tc>
          <w:tcPr>
            <w:tcW w:w="80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8.62</w:t>
            </w:r>
          </w:p>
        </w:tc>
        <w:tc>
          <w:tcPr>
            <w:tcW w:w="5528" w:type="dxa"/>
          </w:tcPr>
          <w:p w:rsidR="000E080B" w:rsidRPr="00FF5626" w:rsidRDefault="000E080B" w:rsidP="00527DF4">
            <w:pPr>
              <w:jc w:val="both"/>
              <w:rPr>
                <w:lang w:val="uk-UA"/>
              </w:rPr>
            </w:pPr>
            <w:r w:rsidRPr="00FF5626">
              <w:rPr>
                <w:lang w:val="uk-UA"/>
              </w:rPr>
              <w:t xml:space="preserve">Наказ </w:t>
            </w:r>
            <w:proofErr w:type="spellStart"/>
            <w:r w:rsidRPr="0062304D">
              <w:t>Міністерства</w:t>
            </w:r>
            <w:proofErr w:type="spellEnd"/>
            <w:r w:rsidRPr="0062304D">
              <w:t xml:space="preserve"> </w:t>
            </w:r>
            <w:proofErr w:type="spellStart"/>
            <w:r w:rsidRPr="0062304D">
              <w:t>регіонального</w:t>
            </w:r>
            <w:proofErr w:type="spellEnd"/>
            <w:r w:rsidRPr="0062304D">
              <w:t xml:space="preserve"> </w:t>
            </w:r>
            <w:proofErr w:type="spellStart"/>
            <w:r w:rsidRPr="0062304D">
              <w:t>розвитку</w:t>
            </w:r>
            <w:proofErr w:type="spellEnd"/>
            <w:r w:rsidRPr="0062304D">
              <w:t xml:space="preserve">, </w:t>
            </w:r>
            <w:proofErr w:type="spellStart"/>
            <w:r w:rsidRPr="0062304D">
              <w:t>будівництва</w:t>
            </w:r>
            <w:proofErr w:type="spellEnd"/>
            <w:r w:rsidRPr="0062304D">
              <w:t xml:space="preserve"> та </w:t>
            </w:r>
            <w:proofErr w:type="spellStart"/>
            <w:r w:rsidRPr="0062304D">
              <w:t>житлово-комунального</w:t>
            </w:r>
            <w:proofErr w:type="spellEnd"/>
            <w:r w:rsidRPr="0062304D">
              <w:t xml:space="preserve"> </w:t>
            </w:r>
            <w:proofErr w:type="spellStart"/>
            <w:r w:rsidRPr="0062304D">
              <w:t>господарства</w:t>
            </w:r>
            <w:proofErr w:type="spellEnd"/>
            <w:r w:rsidRPr="0062304D">
              <w:t xml:space="preserve"> </w:t>
            </w:r>
            <w:proofErr w:type="spellStart"/>
            <w:r w:rsidRPr="0062304D">
              <w:t>України</w:t>
            </w:r>
            <w:proofErr w:type="spellEnd"/>
            <w:r w:rsidRPr="0062304D">
              <w:t xml:space="preserve"> </w:t>
            </w:r>
            <w:r w:rsidRPr="00FF5626">
              <w:rPr>
                <w:lang w:val="uk-UA"/>
              </w:rPr>
              <w:t>“</w:t>
            </w:r>
            <w:r w:rsidRPr="0062304D">
              <w:rPr>
                <w:lang w:val="uk-UA"/>
              </w:rPr>
              <w:t>Про затвердження Методики визначення плати за доступ до елементів інфраструктури об’єкта будівництва</w:t>
            </w:r>
            <w:r w:rsidRPr="00FF5626">
              <w:rPr>
                <w:bCs/>
                <w:shd w:val="clear" w:color="auto" w:fill="FFFFFF"/>
                <w:lang w:val="uk-UA"/>
              </w:rPr>
              <w:t>”</w:t>
            </w:r>
          </w:p>
        </w:tc>
        <w:tc>
          <w:tcPr>
            <w:tcW w:w="2126"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25 вересня 2018 р. № 247</w:t>
            </w:r>
          </w:p>
        </w:tc>
        <w:tc>
          <w:tcPr>
            <w:tcW w:w="1654" w:type="dxa"/>
          </w:tcPr>
          <w:p w:rsidR="000E080B" w:rsidRPr="00FF5626" w:rsidRDefault="000E080B" w:rsidP="00527DF4">
            <w:pPr>
              <w:pStyle w:val="a7"/>
              <w:spacing w:before="0"/>
              <w:ind w:firstLine="0"/>
              <w:jc w:val="center"/>
              <w:rPr>
                <w:rFonts w:ascii="Times New Roman" w:hAnsi="Times New Roman"/>
                <w:sz w:val="24"/>
                <w:szCs w:val="24"/>
              </w:rPr>
            </w:pPr>
            <w:r w:rsidRPr="00FF5626">
              <w:rPr>
                <w:rFonts w:ascii="Times New Roman" w:hAnsi="Times New Roman"/>
                <w:sz w:val="24"/>
                <w:szCs w:val="24"/>
              </w:rPr>
              <w:t>28 вересня 2018 р. за № 1119/32571</w:t>
            </w:r>
          </w:p>
        </w:tc>
      </w:tr>
      <w:tr w:rsidR="009149DA" w:rsidRPr="00FF5626" w:rsidTr="005206DC">
        <w:trPr>
          <w:trHeight w:val="292"/>
          <w:tblHeader/>
          <w:jc w:val="center"/>
        </w:trPr>
        <w:tc>
          <w:tcPr>
            <w:tcW w:w="806" w:type="dxa"/>
          </w:tcPr>
          <w:p w:rsidR="009149DA" w:rsidRPr="006376D9" w:rsidRDefault="009149DA" w:rsidP="005206DC">
            <w:pPr>
              <w:pStyle w:val="a7"/>
              <w:spacing w:before="0"/>
              <w:ind w:firstLine="0"/>
              <w:jc w:val="center"/>
              <w:rPr>
                <w:rFonts w:ascii="Times New Roman" w:hAnsi="Times New Roman"/>
                <w:sz w:val="24"/>
                <w:szCs w:val="24"/>
              </w:rPr>
            </w:pPr>
            <w:r>
              <w:rPr>
                <w:rFonts w:ascii="Times New Roman" w:hAnsi="Times New Roman"/>
                <w:sz w:val="24"/>
                <w:szCs w:val="24"/>
                <w:lang w:val="en-US"/>
              </w:rPr>
              <w:lastRenderedPageBreak/>
              <w:t>8</w:t>
            </w:r>
            <w:r>
              <w:rPr>
                <w:rFonts w:ascii="Times New Roman" w:hAnsi="Times New Roman"/>
                <w:sz w:val="24"/>
                <w:szCs w:val="24"/>
              </w:rPr>
              <w:t>.63</w:t>
            </w:r>
          </w:p>
        </w:tc>
        <w:tc>
          <w:tcPr>
            <w:tcW w:w="5528" w:type="dxa"/>
          </w:tcPr>
          <w:p w:rsidR="009149DA" w:rsidRPr="004A3A02" w:rsidRDefault="009149DA" w:rsidP="00416A7E">
            <w:pPr>
              <w:rPr>
                <w:lang w:val="uk-UA"/>
              </w:rPr>
            </w:pPr>
            <w:r w:rsidRPr="004A3A02">
              <w:rPr>
                <w:lang w:val="uk-UA"/>
              </w:rPr>
              <w:t>Рішення Рівненської ОДА «Про державне регулювання цін»</w:t>
            </w:r>
          </w:p>
        </w:tc>
        <w:tc>
          <w:tcPr>
            <w:tcW w:w="2126" w:type="dxa"/>
          </w:tcPr>
          <w:p w:rsidR="009149DA" w:rsidRPr="004A3A02" w:rsidRDefault="009149DA" w:rsidP="00416A7E">
            <w:pPr>
              <w:pStyle w:val="a7"/>
              <w:spacing w:before="0"/>
              <w:ind w:firstLine="0"/>
              <w:jc w:val="center"/>
              <w:rPr>
                <w:rFonts w:ascii="Times New Roman" w:hAnsi="Times New Roman"/>
                <w:sz w:val="24"/>
                <w:szCs w:val="24"/>
              </w:rPr>
            </w:pPr>
            <w:r w:rsidRPr="004A3A02">
              <w:rPr>
                <w:rFonts w:ascii="Times New Roman" w:hAnsi="Times New Roman"/>
                <w:sz w:val="24"/>
                <w:szCs w:val="24"/>
              </w:rPr>
              <w:t>20.01.1997</w:t>
            </w:r>
            <w:r w:rsidRPr="004A3A02">
              <w:rPr>
                <w:rFonts w:ascii="Times New Roman" w:hAnsi="Times New Roman"/>
                <w:sz w:val="24"/>
                <w:szCs w:val="24"/>
              </w:rPr>
              <w:br/>
              <w:t>№7-2-97</w:t>
            </w:r>
          </w:p>
        </w:tc>
        <w:tc>
          <w:tcPr>
            <w:tcW w:w="1654" w:type="dxa"/>
          </w:tcPr>
          <w:p w:rsidR="009149DA" w:rsidRPr="00FF5626" w:rsidRDefault="009149DA" w:rsidP="005206DC">
            <w:pPr>
              <w:pStyle w:val="a7"/>
              <w:spacing w:before="0"/>
              <w:ind w:firstLine="0"/>
              <w:jc w:val="center"/>
              <w:rPr>
                <w:rFonts w:ascii="Times New Roman" w:hAnsi="Times New Roman"/>
                <w:sz w:val="24"/>
                <w:szCs w:val="24"/>
              </w:rPr>
            </w:pPr>
          </w:p>
        </w:tc>
      </w:tr>
      <w:tr w:rsidR="009149DA" w:rsidRPr="004A3A02" w:rsidTr="005206DC">
        <w:trPr>
          <w:trHeight w:val="292"/>
          <w:tblHeader/>
          <w:jc w:val="center"/>
        </w:trPr>
        <w:tc>
          <w:tcPr>
            <w:tcW w:w="806" w:type="dxa"/>
            <w:shd w:val="clear" w:color="auto" w:fill="FFFFFF"/>
          </w:tcPr>
          <w:p w:rsidR="009149DA" w:rsidRPr="004A3A02" w:rsidRDefault="001E1D87" w:rsidP="005206DC">
            <w:pPr>
              <w:pStyle w:val="a7"/>
              <w:spacing w:before="0"/>
              <w:ind w:firstLine="0"/>
              <w:jc w:val="center"/>
              <w:rPr>
                <w:rFonts w:ascii="Times New Roman" w:hAnsi="Times New Roman"/>
                <w:sz w:val="24"/>
                <w:szCs w:val="24"/>
              </w:rPr>
            </w:pPr>
            <w:r>
              <w:rPr>
                <w:rFonts w:ascii="Times New Roman" w:hAnsi="Times New Roman"/>
                <w:sz w:val="24"/>
                <w:szCs w:val="24"/>
              </w:rPr>
              <w:t>8.64</w:t>
            </w:r>
          </w:p>
        </w:tc>
        <w:tc>
          <w:tcPr>
            <w:tcW w:w="5528" w:type="dxa"/>
            <w:shd w:val="clear" w:color="auto" w:fill="FFFFFF"/>
          </w:tcPr>
          <w:p w:rsidR="009149DA" w:rsidRPr="004A3A02" w:rsidRDefault="009149DA" w:rsidP="005206DC">
            <w:pPr>
              <w:rPr>
                <w:lang w:val="uk-UA"/>
              </w:rPr>
            </w:pPr>
            <w:r w:rsidRPr="004A3A02">
              <w:rPr>
                <w:lang w:val="uk-UA"/>
              </w:rPr>
              <w:t>Розпорядження голови Рівненської ОДА «Про регулювання цін на продукцію громадського харчування»</w:t>
            </w:r>
          </w:p>
        </w:tc>
        <w:tc>
          <w:tcPr>
            <w:tcW w:w="2126" w:type="dxa"/>
            <w:shd w:val="clear" w:color="auto" w:fill="FFFFFF"/>
          </w:tcPr>
          <w:p w:rsidR="009149DA" w:rsidRPr="004A3A02" w:rsidRDefault="009149DA" w:rsidP="005206DC">
            <w:pPr>
              <w:pStyle w:val="a7"/>
              <w:spacing w:before="0"/>
              <w:ind w:firstLine="0"/>
              <w:jc w:val="center"/>
              <w:rPr>
                <w:rFonts w:ascii="Times New Roman" w:hAnsi="Times New Roman"/>
                <w:sz w:val="24"/>
                <w:szCs w:val="24"/>
              </w:rPr>
            </w:pPr>
            <w:r w:rsidRPr="004A3A02">
              <w:rPr>
                <w:rFonts w:ascii="Times New Roman" w:hAnsi="Times New Roman"/>
                <w:sz w:val="24"/>
                <w:szCs w:val="24"/>
              </w:rPr>
              <w:t>04.08.2010 №347</w:t>
            </w:r>
          </w:p>
        </w:tc>
        <w:tc>
          <w:tcPr>
            <w:tcW w:w="1654" w:type="dxa"/>
            <w:shd w:val="clear" w:color="auto" w:fill="FFFFFF"/>
          </w:tcPr>
          <w:p w:rsidR="009149DA" w:rsidRPr="004A3A02" w:rsidRDefault="0055302E" w:rsidP="004C031C">
            <w:pPr>
              <w:pStyle w:val="a7"/>
              <w:spacing w:before="0"/>
              <w:ind w:firstLine="0"/>
              <w:jc w:val="center"/>
              <w:rPr>
                <w:rFonts w:ascii="Times New Roman" w:hAnsi="Times New Roman"/>
                <w:sz w:val="24"/>
                <w:szCs w:val="24"/>
              </w:rPr>
            </w:pPr>
            <w:r>
              <w:rPr>
                <w:rFonts w:ascii="Times New Roman" w:hAnsi="Times New Roman"/>
                <w:sz w:val="24"/>
                <w:szCs w:val="24"/>
              </w:rPr>
              <w:t>09 серпня</w:t>
            </w:r>
            <w:r w:rsidRPr="0055302E">
              <w:rPr>
                <w:rFonts w:ascii="Times New Roman" w:hAnsi="Times New Roman"/>
                <w:sz w:val="24"/>
                <w:szCs w:val="24"/>
              </w:rPr>
              <w:t xml:space="preserve"> 20</w:t>
            </w:r>
            <w:r>
              <w:rPr>
                <w:rFonts w:ascii="Times New Roman" w:hAnsi="Times New Roman"/>
                <w:sz w:val="24"/>
                <w:szCs w:val="24"/>
              </w:rPr>
              <w:t>10</w:t>
            </w:r>
            <w:r w:rsidRPr="0055302E">
              <w:rPr>
                <w:rFonts w:ascii="Times New Roman" w:hAnsi="Times New Roman"/>
                <w:sz w:val="24"/>
                <w:szCs w:val="24"/>
              </w:rPr>
              <w:t xml:space="preserve"> р. за №</w:t>
            </w:r>
            <w:r>
              <w:rPr>
                <w:rFonts w:ascii="Times New Roman" w:hAnsi="Times New Roman"/>
                <w:sz w:val="24"/>
                <w:szCs w:val="24"/>
              </w:rPr>
              <w:t>39</w:t>
            </w:r>
            <w:r w:rsidRPr="0055302E">
              <w:rPr>
                <w:rFonts w:ascii="Times New Roman" w:hAnsi="Times New Roman"/>
                <w:sz w:val="24"/>
                <w:szCs w:val="24"/>
              </w:rPr>
              <w:t>/</w:t>
            </w:r>
            <w:r>
              <w:rPr>
                <w:rFonts w:ascii="Times New Roman" w:hAnsi="Times New Roman"/>
                <w:sz w:val="24"/>
                <w:szCs w:val="24"/>
              </w:rPr>
              <w:t>946</w:t>
            </w:r>
          </w:p>
        </w:tc>
      </w:tr>
      <w:tr w:rsidR="009149DA" w:rsidRPr="004A3A02" w:rsidTr="005206DC">
        <w:trPr>
          <w:trHeight w:val="292"/>
          <w:tblHeader/>
          <w:jc w:val="center"/>
        </w:trPr>
        <w:tc>
          <w:tcPr>
            <w:tcW w:w="806" w:type="dxa"/>
            <w:tcBorders>
              <w:top w:val="single" w:sz="4" w:space="0" w:color="auto"/>
              <w:left w:val="single" w:sz="4" w:space="0" w:color="auto"/>
              <w:bottom w:val="single" w:sz="4" w:space="0" w:color="auto"/>
              <w:right w:val="single" w:sz="4" w:space="0" w:color="auto"/>
            </w:tcBorders>
            <w:shd w:val="clear" w:color="auto" w:fill="auto"/>
          </w:tcPr>
          <w:p w:rsidR="009149DA" w:rsidRPr="004A3A02" w:rsidRDefault="001E1D87" w:rsidP="001E1D87">
            <w:pPr>
              <w:pStyle w:val="a7"/>
              <w:spacing w:before="0"/>
              <w:ind w:firstLine="0"/>
              <w:jc w:val="center"/>
              <w:rPr>
                <w:rFonts w:ascii="Times New Roman" w:hAnsi="Times New Roman"/>
                <w:sz w:val="24"/>
                <w:szCs w:val="24"/>
              </w:rPr>
            </w:pPr>
            <w:r>
              <w:rPr>
                <w:rFonts w:ascii="Times New Roman" w:hAnsi="Times New Roman"/>
                <w:sz w:val="24"/>
                <w:szCs w:val="24"/>
              </w:rPr>
              <w:t>8.65</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149DA" w:rsidRPr="004A3A02" w:rsidRDefault="009149DA" w:rsidP="005206DC">
            <w:pPr>
              <w:rPr>
                <w:lang w:val="uk-UA"/>
              </w:rPr>
            </w:pPr>
            <w:r w:rsidRPr="004A3A02">
              <w:rPr>
                <w:lang w:val="uk-UA"/>
              </w:rPr>
              <w:t>Розпорядження голови Рівненської ОДА «Про регулювання цін на деякі види паливно-енергетичних ресурсів»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149DA" w:rsidRPr="004A3A02" w:rsidRDefault="009149DA" w:rsidP="005206DC">
            <w:pPr>
              <w:pStyle w:val="a7"/>
              <w:spacing w:before="0"/>
              <w:ind w:firstLine="0"/>
              <w:jc w:val="center"/>
              <w:rPr>
                <w:rFonts w:ascii="Times New Roman" w:hAnsi="Times New Roman"/>
                <w:sz w:val="24"/>
                <w:szCs w:val="24"/>
              </w:rPr>
            </w:pPr>
            <w:r w:rsidRPr="004A3A02">
              <w:rPr>
                <w:rFonts w:ascii="Times New Roman" w:hAnsi="Times New Roman"/>
                <w:sz w:val="24"/>
                <w:szCs w:val="24"/>
              </w:rPr>
              <w:t xml:space="preserve">27.06.2007 №320 (зміни – </w:t>
            </w:r>
            <w:bookmarkStart w:id="0" w:name="_GoBack"/>
            <w:bookmarkEnd w:id="0"/>
            <w:r w:rsidRPr="004A3A02">
              <w:rPr>
                <w:rFonts w:ascii="Times New Roman" w:hAnsi="Times New Roman"/>
                <w:sz w:val="24"/>
                <w:szCs w:val="24"/>
              </w:rPr>
              <w:t>розпорядження від 24.10.2007 №508)</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9149DA" w:rsidRPr="004A3A02" w:rsidRDefault="004651C3" w:rsidP="004651C3">
            <w:pPr>
              <w:pStyle w:val="a7"/>
              <w:spacing w:before="0"/>
              <w:ind w:firstLine="0"/>
              <w:jc w:val="center"/>
              <w:rPr>
                <w:rFonts w:ascii="Times New Roman" w:hAnsi="Times New Roman"/>
                <w:sz w:val="24"/>
                <w:szCs w:val="24"/>
              </w:rPr>
            </w:pPr>
            <w:r>
              <w:rPr>
                <w:rFonts w:ascii="Times New Roman" w:hAnsi="Times New Roman"/>
                <w:sz w:val="24"/>
                <w:szCs w:val="24"/>
              </w:rPr>
              <w:t>11 липня 2007 р. за №41/754</w:t>
            </w:r>
          </w:p>
        </w:tc>
      </w:tr>
    </w:tbl>
    <w:p w:rsidR="00B240B3" w:rsidRPr="004F25C6" w:rsidRDefault="00B240B3" w:rsidP="00425520"/>
    <w:sectPr w:rsidR="00B240B3" w:rsidRPr="004F25C6" w:rsidSect="004179F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F4112"/>
    <w:multiLevelType w:val="multilevel"/>
    <w:tmpl w:val="B4546C78"/>
    <w:lvl w:ilvl="0">
      <w:start w:val="1"/>
      <w:numFmt w:val="decimal"/>
      <w:lvlText w:val="%1"/>
      <w:lvlJc w:val="center"/>
      <w:pPr>
        <w:ind w:left="720" w:hanging="360"/>
      </w:pPr>
      <w:rPr>
        <w:rFonts w:hint="default"/>
      </w:rPr>
    </w:lvl>
    <w:lvl w:ilvl="1">
      <w:start w:val="2"/>
      <w:numFmt w:val="decimal"/>
      <w:isLgl/>
      <w:lvlText w:val="%1.%2."/>
      <w:lvlJc w:val="left"/>
      <w:pPr>
        <w:ind w:left="720" w:hanging="360"/>
      </w:pPr>
      <w:rPr>
        <w:rFonts w:hint="default"/>
        <w:color w:val="auto"/>
        <w:sz w:val="24"/>
      </w:rPr>
    </w:lvl>
    <w:lvl w:ilvl="2">
      <w:start w:val="1"/>
      <w:numFmt w:val="decimal"/>
      <w:isLgl/>
      <w:lvlText w:val="%1.%2.%3."/>
      <w:lvlJc w:val="left"/>
      <w:pPr>
        <w:ind w:left="1080" w:hanging="720"/>
      </w:pPr>
      <w:rPr>
        <w:rFonts w:hint="default"/>
        <w:color w:val="auto"/>
        <w:sz w:val="24"/>
      </w:rPr>
    </w:lvl>
    <w:lvl w:ilvl="3">
      <w:start w:val="1"/>
      <w:numFmt w:val="decimal"/>
      <w:isLgl/>
      <w:lvlText w:val="%1.%2.%3.%4."/>
      <w:lvlJc w:val="left"/>
      <w:pPr>
        <w:ind w:left="1080" w:hanging="720"/>
      </w:pPr>
      <w:rPr>
        <w:rFonts w:hint="default"/>
        <w:color w:val="auto"/>
        <w:sz w:val="24"/>
      </w:rPr>
    </w:lvl>
    <w:lvl w:ilvl="4">
      <w:start w:val="1"/>
      <w:numFmt w:val="decimal"/>
      <w:isLgl/>
      <w:lvlText w:val="%1.%2.%3.%4.%5."/>
      <w:lvlJc w:val="left"/>
      <w:pPr>
        <w:ind w:left="1440" w:hanging="1080"/>
      </w:pPr>
      <w:rPr>
        <w:rFonts w:hint="default"/>
        <w:color w:val="auto"/>
        <w:sz w:val="24"/>
      </w:rPr>
    </w:lvl>
    <w:lvl w:ilvl="5">
      <w:start w:val="1"/>
      <w:numFmt w:val="decimal"/>
      <w:isLgl/>
      <w:lvlText w:val="%1.%2.%3.%4.%5.%6."/>
      <w:lvlJc w:val="left"/>
      <w:pPr>
        <w:ind w:left="1440" w:hanging="1080"/>
      </w:pPr>
      <w:rPr>
        <w:rFonts w:hint="default"/>
        <w:color w:val="auto"/>
        <w:sz w:val="24"/>
      </w:rPr>
    </w:lvl>
    <w:lvl w:ilvl="6">
      <w:start w:val="1"/>
      <w:numFmt w:val="decimal"/>
      <w:isLgl/>
      <w:lvlText w:val="%1.%2.%3.%4.%5.%6.%7."/>
      <w:lvlJc w:val="left"/>
      <w:pPr>
        <w:ind w:left="1440" w:hanging="1080"/>
      </w:pPr>
      <w:rPr>
        <w:rFonts w:hint="default"/>
        <w:color w:val="auto"/>
        <w:sz w:val="24"/>
      </w:rPr>
    </w:lvl>
    <w:lvl w:ilvl="7">
      <w:start w:val="1"/>
      <w:numFmt w:val="decimal"/>
      <w:isLgl/>
      <w:lvlText w:val="%1.%2.%3.%4.%5.%6.%7.%8."/>
      <w:lvlJc w:val="left"/>
      <w:pPr>
        <w:ind w:left="1800" w:hanging="1440"/>
      </w:pPr>
      <w:rPr>
        <w:rFonts w:hint="default"/>
        <w:color w:val="auto"/>
        <w:sz w:val="24"/>
      </w:rPr>
    </w:lvl>
    <w:lvl w:ilvl="8">
      <w:start w:val="1"/>
      <w:numFmt w:val="decimal"/>
      <w:isLgl/>
      <w:lvlText w:val="%1.%2.%3.%4.%5.%6.%7.%8.%9."/>
      <w:lvlJc w:val="left"/>
      <w:pPr>
        <w:ind w:left="1800" w:hanging="1440"/>
      </w:pPr>
      <w:rPr>
        <w:rFonts w:hint="default"/>
        <w:color w:val="auto"/>
        <w:sz w:val="24"/>
      </w:rPr>
    </w:lvl>
  </w:abstractNum>
  <w:abstractNum w:abstractNumId="1">
    <w:nsid w:val="59932614"/>
    <w:multiLevelType w:val="multilevel"/>
    <w:tmpl w:val="901E566A"/>
    <w:lvl w:ilvl="0">
      <w:start w:val="14"/>
      <w:numFmt w:val="decimal"/>
      <w:lvlText w:val="%1"/>
      <w:lvlJc w:val="left"/>
      <w:pPr>
        <w:tabs>
          <w:tab w:val="num" w:pos="1395"/>
        </w:tabs>
        <w:ind w:left="1395" w:hanging="1395"/>
      </w:pPr>
      <w:rPr>
        <w:rFonts w:cs="Times New Roman" w:hint="default"/>
      </w:rPr>
    </w:lvl>
    <w:lvl w:ilvl="1">
      <w:start w:val="8"/>
      <w:numFmt w:val="decimalZero"/>
      <w:lvlText w:val="%1.%2"/>
      <w:lvlJc w:val="left"/>
      <w:pPr>
        <w:tabs>
          <w:tab w:val="num" w:pos="4017"/>
        </w:tabs>
        <w:ind w:left="4017" w:hanging="1395"/>
      </w:pPr>
      <w:rPr>
        <w:rFonts w:cs="Times New Roman" w:hint="default"/>
      </w:rPr>
    </w:lvl>
    <w:lvl w:ilvl="2">
      <w:start w:val="2013"/>
      <w:numFmt w:val="decimal"/>
      <w:lvlText w:val="%1.%2.%3"/>
      <w:lvlJc w:val="left"/>
      <w:pPr>
        <w:tabs>
          <w:tab w:val="num" w:pos="6639"/>
        </w:tabs>
        <w:ind w:left="6639" w:hanging="1395"/>
      </w:pPr>
      <w:rPr>
        <w:rFonts w:cs="Times New Roman" w:hint="default"/>
      </w:rPr>
    </w:lvl>
    <w:lvl w:ilvl="3">
      <w:start w:val="1"/>
      <w:numFmt w:val="decimal"/>
      <w:lvlText w:val="%1.%2.%3.%4"/>
      <w:lvlJc w:val="left"/>
      <w:pPr>
        <w:tabs>
          <w:tab w:val="num" w:pos="9261"/>
        </w:tabs>
        <w:ind w:left="9261" w:hanging="1395"/>
      </w:pPr>
      <w:rPr>
        <w:rFonts w:cs="Times New Roman" w:hint="default"/>
      </w:rPr>
    </w:lvl>
    <w:lvl w:ilvl="4">
      <w:start w:val="1"/>
      <w:numFmt w:val="decimal"/>
      <w:lvlText w:val="%1.%2.%3.%4.%5"/>
      <w:lvlJc w:val="left"/>
      <w:pPr>
        <w:tabs>
          <w:tab w:val="num" w:pos="11883"/>
        </w:tabs>
        <w:ind w:left="11883" w:hanging="1395"/>
      </w:pPr>
      <w:rPr>
        <w:rFonts w:cs="Times New Roman" w:hint="default"/>
      </w:rPr>
    </w:lvl>
    <w:lvl w:ilvl="5">
      <w:start w:val="1"/>
      <w:numFmt w:val="decimal"/>
      <w:lvlText w:val="%1.%2.%3.%4.%5.%6"/>
      <w:lvlJc w:val="left"/>
      <w:pPr>
        <w:tabs>
          <w:tab w:val="num" w:pos="14550"/>
        </w:tabs>
        <w:ind w:left="14550" w:hanging="1440"/>
      </w:pPr>
      <w:rPr>
        <w:rFonts w:cs="Times New Roman" w:hint="default"/>
      </w:rPr>
    </w:lvl>
    <w:lvl w:ilvl="6">
      <w:start w:val="1"/>
      <w:numFmt w:val="decimal"/>
      <w:lvlText w:val="%1.%2.%3.%4.%5.%6.%7"/>
      <w:lvlJc w:val="left"/>
      <w:pPr>
        <w:tabs>
          <w:tab w:val="num" w:pos="17172"/>
        </w:tabs>
        <w:ind w:left="17172" w:hanging="1440"/>
      </w:pPr>
      <w:rPr>
        <w:rFonts w:cs="Times New Roman" w:hint="default"/>
      </w:rPr>
    </w:lvl>
    <w:lvl w:ilvl="7">
      <w:start w:val="1"/>
      <w:numFmt w:val="decimal"/>
      <w:lvlText w:val="%1.%2.%3.%4.%5.%6.%7.%8"/>
      <w:lvlJc w:val="left"/>
      <w:pPr>
        <w:tabs>
          <w:tab w:val="num" w:pos="20154"/>
        </w:tabs>
        <w:ind w:left="20154" w:hanging="1800"/>
      </w:pPr>
      <w:rPr>
        <w:rFonts w:cs="Times New Roman" w:hint="default"/>
      </w:rPr>
    </w:lvl>
    <w:lvl w:ilvl="8">
      <w:start w:val="1"/>
      <w:numFmt w:val="decimal"/>
      <w:lvlText w:val="%1.%2.%3.%4.%5.%6.%7.%8.%9"/>
      <w:lvlJc w:val="left"/>
      <w:pPr>
        <w:tabs>
          <w:tab w:val="num" w:pos="23136"/>
        </w:tabs>
        <w:ind w:left="23136" w:hanging="2160"/>
      </w:pPr>
      <w:rPr>
        <w:rFonts w:cs="Times New Roman" w:hint="default"/>
      </w:rPr>
    </w:lvl>
  </w:abstractNum>
  <w:abstractNum w:abstractNumId="2">
    <w:nsid w:val="7EB95B79"/>
    <w:multiLevelType w:val="multilevel"/>
    <w:tmpl w:val="EEFA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EAE"/>
    <w:rsid w:val="000B61C9"/>
    <w:rsid w:val="000E080B"/>
    <w:rsid w:val="00196EAE"/>
    <w:rsid w:val="001E1D87"/>
    <w:rsid w:val="001E4640"/>
    <w:rsid w:val="004179F1"/>
    <w:rsid w:val="00425520"/>
    <w:rsid w:val="004651C3"/>
    <w:rsid w:val="00470085"/>
    <w:rsid w:val="004C031C"/>
    <w:rsid w:val="004F25C6"/>
    <w:rsid w:val="0051492D"/>
    <w:rsid w:val="0055302E"/>
    <w:rsid w:val="006376D9"/>
    <w:rsid w:val="00766F52"/>
    <w:rsid w:val="00824C47"/>
    <w:rsid w:val="008427D2"/>
    <w:rsid w:val="009149DA"/>
    <w:rsid w:val="00B240B3"/>
    <w:rsid w:val="00B55CAC"/>
    <w:rsid w:val="00FB6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8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E080B"/>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0E080B"/>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0E080B"/>
    <w:pPr>
      <w:keepNext/>
      <w:spacing w:before="120"/>
      <w:ind w:left="567"/>
      <w:outlineLvl w:val="2"/>
    </w:pPr>
    <w:rPr>
      <w:rFonts w:ascii="Antiqua" w:hAnsi="Antiqua"/>
      <w:b/>
      <w:i/>
      <w:sz w:val="2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824C47"/>
    <w:pPr>
      <w:spacing w:before="100" w:beforeAutospacing="1" w:after="100" w:afterAutospacing="1"/>
    </w:pPr>
    <w:rPr>
      <w:lang w:val="uk-UA" w:eastAsia="uk-UA"/>
    </w:rPr>
  </w:style>
  <w:style w:type="character" w:customStyle="1" w:styleId="rvts9">
    <w:name w:val="rvts9"/>
    <w:basedOn w:val="a0"/>
    <w:rsid w:val="00824C47"/>
  </w:style>
  <w:style w:type="character" w:styleId="a3">
    <w:name w:val="Hyperlink"/>
    <w:basedOn w:val="a0"/>
    <w:uiPriority w:val="99"/>
    <w:unhideWhenUsed/>
    <w:rsid w:val="00824C47"/>
    <w:rPr>
      <w:color w:val="0000FF"/>
      <w:u w:val="single"/>
    </w:rPr>
  </w:style>
  <w:style w:type="paragraph" w:customStyle="1" w:styleId="rvps6">
    <w:name w:val="rvps6"/>
    <w:basedOn w:val="a"/>
    <w:rsid w:val="00824C47"/>
    <w:pPr>
      <w:spacing w:before="100" w:beforeAutospacing="1" w:after="100" w:afterAutospacing="1"/>
    </w:pPr>
    <w:rPr>
      <w:lang w:val="uk-UA" w:eastAsia="uk-UA"/>
    </w:rPr>
  </w:style>
  <w:style w:type="character" w:customStyle="1" w:styleId="rvts23">
    <w:name w:val="rvts23"/>
    <w:basedOn w:val="a0"/>
    <w:rsid w:val="00824C47"/>
  </w:style>
  <w:style w:type="paragraph" w:customStyle="1" w:styleId="rvps14">
    <w:name w:val="rvps14"/>
    <w:basedOn w:val="a"/>
    <w:rsid w:val="00824C47"/>
    <w:pPr>
      <w:spacing w:before="100" w:beforeAutospacing="1" w:after="100" w:afterAutospacing="1"/>
    </w:pPr>
    <w:rPr>
      <w:lang w:val="uk-UA" w:eastAsia="uk-UA"/>
    </w:rPr>
  </w:style>
  <w:style w:type="paragraph" w:styleId="HTML">
    <w:name w:val="HTML Preformatted"/>
    <w:aliases w:val="Знак"/>
    <w:basedOn w:val="a"/>
    <w:link w:val="HTML0"/>
    <w:uiPriority w:val="99"/>
    <w:unhideWhenUsed/>
    <w:rsid w:val="00824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aliases w:val="Знак Знак"/>
    <w:basedOn w:val="a0"/>
    <w:link w:val="HTML"/>
    <w:uiPriority w:val="99"/>
    <w:rsid w:val="00824C47"/>
    <w:rPr>
      <w:rFonts w:ascii="Courier New" w:eastAsia="Times New Roman" w:hAnsi="Courier New" w:cs="Courier New"/>
      <w:sz w:val="20"/>
      <w:szCs w:val="20"/>
      <w:lang w:val="uk-UA" w:eastAsia="uk-UA"/>
    </w:rPr>
  </w:style>
  <w:style w:type="paragraph" w:customStyle="1" w:styleId="rvps7">
    <w:name w:val="rvps7"/>
    <w:basedOn w:val="a"/>
    <w:rsid w:val="00470085"/>
    <w:pPr>
      <w:spacing w:before="100" w:beforeAutospacing="1" w:after="100" w:afterAutospacing="1"/>
    </w:pPr>
    <w:rPr>
      <w:lang w:val="uk-UA" w:eastAsia="uk-UA"/>
    </w:rPr>
  </w:style>
  <w:style w:type="paragraph" w:customStyle="1" w:styleId="rvps17">
    <w:name w:val="rvps17"/>
    <w:basedOn w:val="a"/>
    <w:rsid w:val="00470085"/>
    <w:pPr>
      <w:spacing w:before="100" w:beforeAutospacing="1" w:after="100" w:afterAutospacing="1"/>
    </w:pPr>
    <w:rPr>
      <w:lang w:val="uk-UA" w:eastAsia="uk-UA"/>
    </w:rPr>
  </w:style>
  <w:style w:type="character" w:customStyle="1" w:styleId="rvts64">
    <w:name w:val="rvts64"/>
    <w:basedOn w:val="a0"/>
    <w:rsid w:val="00470085"/>
  </w:style>
  <w:style w:type="paragraph" w:customStyle="1" w:styleId="rvps2">
    <w:name w:val="rvps2"/>
    <w:basedOn w:val="a"/>
    <w:rsid w:val="00470085"/>
    <w:pPr>
      <w:spacing w:before="100" w:beforeAutospacing="1" w:after="100" w:afterAutospacing="1"/>
    </w:pPr>
    <w:rPr>
      <w:lang w:val="uk-UA" w:eastAsia="uk-UA"/>
    </w:rPr>
  </w:style>
  <w:style w:type="character" w:customStyle="1" w:styleId="rvts52">
    <w:name w:val="rvts52"/>
    <w:basedOn w:val="a0"/>
    <w:rsid w:val="00470085"/>
  </w:style>
  <w:style w:type="character" w:customStyle="1" w:styleId="rvts37">
    <w:name w:val="rvts37"/>
    <w:basedOn w:val="a0"/>
    <w:rsid w:val="00470085"/>
  </w:style>
  <w:style w:type="paragraph" w:customStyle="1" w:styleId="rvps4">
    <w:name w:val="rvps4"/>
    <w:basedOn w:val="a"/>
    <w:uiPriority w:val="99"/>
    <w:rsid w:val="00470085"/>
    <w:pPr>
      <w:spacing w:before="100" w:beforeAutospacing="1" w:after="100" w:afterAutospacing="1"/>
    </w:pPr>
    <w:rPr>
      <w:lang w:val="uk-UA" w:eastAsia="uk-UA"/>
    </w:rPr>
  </w:style>
  <w:style w:type="character" w:customStyle="1" w:styleId="rvts44">
    <w:name w:val="rvts44"/>
    <w:basedOn w:val="a0"/>
    <w:rsid w:val="00470085"/>
  </w:style>
  <w:style w:type="paragraph" w:customStyle="1" w:styleId="rvps15">
    <w:name w:val="rvps15"/>
    <w:basedOn w:val="a"/>
    <w:rsid w:val="00470085"/>
    <w:pPr>
      <w:spacing w:before="100" w:beforeAutospacing="1" w:after="100" w:afterAutospacing="1"/>
    </w:pPr>
    <w:rPr>
      <w:lang w:val="uk-UA" w:eastAsia="uk-UA"/>
    </w:rPr>
  </w:style>
  <w:style w:type="paragraph" w:styleId="a4">
    <w:name w:val="Balloon Text"/>
    <w:basedOn w:val="a"/>
    <w:link w:val="a5"/>
    <w:uiPriority w:val="99"/>
    <w:unhideWhenUsed/>
    <w:rsid w:val="00766F52"/>
    <w:rPr>
      <w:rFonts w:ascii="Segoe UI" w:hAnsi="Segoe UI" w:cs="Segoe UI"/>
      <w:sz w:val="18"/>
      <w:szCs w:val="18"/>
    </w:rPr>
  </w:style>
  <w:style w:type="character" w:customStyle="1" w:styleId="a5">
    <w:name w:val="Текст выноски Знак"/>
    <w:basedOn w:val="a0"/>
    <w:link w:val="a4"/>
    <w:uiPriority w:val="99"/>
    <w:rsid w:val="00766F52"/>
    <w:rPr>
      <w:rFonts w:ascii="Segoe UI" w:hAnsi="Segoe UI" w:cs="Segoe UI"/>
      <w:sz w:val="18"/>
      <w:szCs w:val="18"/>
    </w:rPr>
  </w:style>
  <w:style w:type="character" w:customStyle="1" w:styleId="10">
    <w:name w:val="Заголовок 1 Знак"/>
    <w:basedOn w:val="a0"/>
    <w:link w:val="1"/>
    <w:uiPriority w:val="99"/>
    <w:rsid w:val="000E080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0E080B"/>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0E080B"/>
    <w:rPr>
      <w:rFonts w:ascii="Antiqua" w:eastAsia="Times New Roman" w:hAnsi="Antiqua" w:cs="Times New Roman"/>
      <w:b/>
      <w:i/>
      <w:sz w:val="26"/>
      <w:szCs w:val="20"/>
      <w:lang w:val="uk-UA" w:eastAsia="ru-RU"/>
    </w:rPr>
  </w:style>
  <w:style w:type="paragraph" w:customStyle="1" w:styleId="a20">
    <w:name w:val="a2"/>
    <w:basedOn w:val="a"/>
    <w:uiPriority w:val="99"/>
    <w:rsid w:val="000E080B"/>
    <w:pPr>
      <w:spacing w:before="100" w:beforeAutospacing="1" w:after="100" w:afterAutospacing="1"/>
    </w:pPr>
  </w:style>
  <w:style w:type="paragraph" w:customStyle="1" w:styleId="a30">
    <w:name w:val="a3"/>
    <w:basedOn w:val="a"/>
    <w:uiPriority w:val="99"/>
    <w:rsid w:val="000E080B"/>
    <w:pPr>
      <w:spacing w:before="100" w:beforeAutospacing="1" w:after="100" w:afterAutospacing="1"/>
    </w:pPr>
  </w:style>
  <w:style w:type="paragraph" w:customStyle="1" w:styleId="a40">
    <w:name w:val="a4"/>
    <w:basedOn w:val="a"/>
    <w:uiPriority w:val="99"/>
    <w:rsid w:val="000E080B"/>
    <w:pPr>
      <w:spacing w:before="100" w:beforeAutospacing="1" w:after="100" w:afterAutospacing="1"/>
    </w:pPr>
  </w:style>
  <w:style w:type="paragraph" w:customStyle="1" w:styleId="a50">
    <w:name w:val="a5"/>
    <w:basedOn w:val="a"/>
    <w:uiPriority w:val="99"/>
    <w:rsid w:val="000E080B"/>
    <w:pPr>
      <w:spacing w:before="100" w:beforeAutospacing="1" w:after="100" w:afterAutospacing="1"/>
    </w:pPr>
  </w:style>
  <w:style w:type="paragraph" w:customStyle="1" w:styleId="a6">
    <w:name w:val="a"/>
    <w:basedOn w:val="a"/>
    <w:uiPriority w:val="99"/>
    <w:rsid w:val="000E080B"/>
    <w:pPr>
      <w:spacing w:before="100" w:beforeAutospacing="1" w:after="100" w:afterAutospacing="1"/>
    </w:pPr>
  </w:style>
  <w:style w:type="paragraph" w:customStyle="1" w:styleId="a00">
    <w:name w:val="a0"/>
    <w:basedOn w:val="a"/>
    <w:uiPriority w:val="99"/>
    <w:rsid w:val="000E080B"/>
    <w:pPr>
      <w:spacing w:before="100" w:beforeAutospacing="1" w:after="100" w:afterAutospacing="1"/>
    </w:pPr>
  </w:style>
  <w:style w:type="paragraph" w:customStyle="1" w:styleId="a7">
    <w:name w:val="Нормальний текст"/>
    <w:basedOn w:val="a"/>
    <w:rsid w:val="000E080B"/>
    <w:pPr>
      <w:spacing w:before="120"/>
      <w:ind w:firstLine="567"/>
    </w:pPr>
    <w:rPr>
      <w:rFonts w:ascii="Antiqua" w:hAnsi="Antiqua"/>
      <w:sz w:val="26"/>
      <w:szCs w:val="20"/>
      <w:lang w:val="uk-UA"/>
    </w:rPr>
  </w:style>
  <w:style w:type="paragraph" w:customStyle="1" w:styleId="a8">
    <w:name w:val="Шапка документу"/>
    <w:basedOn w:val="a"/>
    <w:uiPriority w:val="99"/>
    <w:rsid w:val="000E080B"/>
    <w:pPr>
      <w:keepNext/>
      <w:keepLines/>
      <w:spacing w:after="240"/>
      <w:ind w:left="4536"/>
      <w:jc w:val="center"/>
    </w:pPr>
    <w:rPr>
      <w:rFonts w:ascii="Antiqua" w:hAnsi="Antiqua"/>
      <w:sz w:val="26"/>
      <w:szCs w:val="20"/>
      <w:lang w:val="uk-UA"/>
    </w:rPr>
  </w:style>
  <w:style w:type="paragraph" w:customStyle="1" w:styleId="a9">
    <w:name w:val="Назва документа"/>
    <w:basedOn w:val="a"/>
    <w:next w:val="a7"/>
    <w:uiPriority w:val="99"/>
    <w:rsid w:val="000E080B"/>
    <w:pPr>
      <w:keepNext/>
      <w:keepLines/>
      <w:spacing w:before="240" w:after="240"/>
      <w:jc w:val="center"/>
    </w:pPr>
    <w:rPr>
      <w:rFonts w:ascii="Antiqua" w:hAnsi="Antiqua"/>
      <w:b/>
      <w:sz w:val="26"/>
      <w:szCs w:val="20"/>
      <w:lang w:val="uk-UA"/>
    </w:rPr>
  </w:style>
  <w:style w:type="paragraph" w:styleId="aa">
    <w:name w:val="footer"/>
    <w:basedOn w:val="a"/>
    <w:link w:val="ab"/>
    <w:uiPriority w:val="99"/>
    <w:rsid w:val="000E080B"/>
    <w:pPr>
      <w:tabs>
        <w:tab w:val="center" w:pos="4677"/>
        <w:tab w:val="right" w:pos="9355"/>
      </w:tabs>
    </w:pPr>
  </w:style>
  <w:style w:type="character" w:customStyle="1" w:styleId="ab">
    <w:name w:val="Нижний колонтитул Знак"/>
    <w:basedOn w:val="a0"/>
    <w:link w:val="aa"/>
    <w:uiPriority w:val="99"/>
    <w:rsid w:val="000E080B"/>
    <w:rPr>
      <w:rFonts w:ascii="Times New Roman" w:eastAsia="Times New Roman" w:hAnsi="Times New Roman" w:cs="Times New Roman"/>
      <w:sz w:val="24"/>
      <w:szCs w:val="24"/>
      <w:lang w:eastAsia="ru-RU"/>
    </w:rPr>
  </w:style>
  <w:style w:type="paragraph" w:styleId="ac">
    <w:name w:val="header"/>
    <w:basedOn w:val="a"/>
    <w:link w:val="ad"/>
    <w:uiPriority w:val="99"/>
    <w:rsid w:val="000E080B"/>
    <w:pPr>
      <w:tabs>
        <w:tab w:val="center" w:pos="4677"/>
        <w:tab w:val="right" w:pos="9355"/>
      </w:tabs>
    </w:pPr>
  </w:style>
  <w:style w:type="character" w:customStyle="1" w:styleId="ad">
    <w:name w:val="Верхний колонтитул Знак"/>
    <w:basedOn w:val="a0"/>
    <w:link w:val="ac"/>
    <w:uiPriority w:val="99"/>
    <w:rsid w:val="000E080B"/>
    <w:rPr>
      <w:rFonts w:ascii="Times New Roman" w:eastAsia="Times New Roman" w:hAnsi="Times New Roman" w:cs="Times New Roman"/>
      <w:sz w:val="24"/>
      <w:szCs w:val="24"/>
      <w:lang w:eastAsia="ru-RU"/>
    </w:rPr>
  </w:style>
  <w:style w:type="character" w:customStyle="1" w:styleId="FontStyle23">
    <w:name w:val="Font Style23"/>
    <w:uiPriority w:val="99"/>
    <w:rsid w:val="000E080B"/>
    <w:rPr>
      <w:rFonts w:ascii="Times New Roman" w:hAnsi="Times New Roman"/>
      <w:sz w:val="16"/>
    </w:rPr>
  </w:style>
  <w:style w:type="character" w:customStyle="1" w:styleId="apple-converted-space">
    <w:name w:val="apple-converted-space"/>
    <w:uiPriority w:val="99"/>
    <w:rsid w:val="000E080B"/>
  </w:style>
  <w:style w:type="paragraph" w:customStyle="1" w:styleId="11">
    <w:name w:val="Название объекта1"/>
    <w:basedOn w:val="a"/>
    <w:uiPriority w:val="99"/>
    <w:rsid w:val="000E080B"/>
    <w:pPr>
      <w:spacing w:before="100" w:beforeAutospacing="1" w:after="100" w:afterAutospacing="1"/>
    </w:pPr>
  </w:style>
  <w:style w:type="paragraph" w:styleId="ae">
    <w:name w:val="Normal (Web)"/>
    <w:basedOn w:val="a"/>
    <w:uiPriority w:val="99"/>
    <w:rsid w:val="000E080B"/>
    <w:pPr>
      <w:spacing w:before="100" w:beforeAutospacing="1" w:after="100" w:afterAutospacing="1"/>
    </w:pPr>
  </w:style>
  <w:style w:type="paragraph" w:customStyle="1" w:styleId="12">
    <w:name w:val="Абзац списка1"/>
    <w:basedOn w:val="a"/>
    <w:uiPriority w:val="99"/>
    <w:rsid w:val="000E080B"/>
    <w:pPr>
      <w:ind w:left="720"/>
      <w:contextualSpacing/>
    </w:pPr>
  </w:style>
  <w:style w:type="paragraph" w:styleId="af">
    <w:name w:val="Document Map"/>
    <w:basedOn w:val="a"/>
    <w:link w:val="af0"/>
    <w:uiPriority w:val="99"/>
    <w:rsid w:val="000E080B"/>
    <w:rPr>
      <w:rFonts w:ascii="Tahoma" w:hAnsi="Tahoma" w:cs="Tahoma"/>
      <w:sz w:val="16"/>
      <w:szCs w:val="16"/>
    </w:rPr>
  </w:style>
  <w:style w:type="character" w:customStyle="1" w:styleId="af0">
    <w:name w:val="Схема документа Знак"/>
    <w:basedOn w:val="a0"/>
    <w:link w:val="af"/>
    <w:uiPriority w:val="99"/>
    <w:rsid w:val="000E080B"/>
    <w:rPr>
      <w:rFonts w:ascii="Tahoma" w:eastAsia="Times New Roman" w:hAnsi="Tahoma" w:cs="Tahoma"/>
      <w:sz w:val="16"/>
      <w:szCs w:val="16"/>
      <w:lang w:eastAsia="ru-RU"/>
    </w:rPr>
  </w:style>
  <w:style w:type="character" w:styleId="af1">
    <w:name w:val="Strong"/>
    <w:uiPriority w:val="22"/>
    <w:qFormat/>
    <w:rsid w:val="000E080B"/>
    <w:rPr>
      <w:rFonts w:cs="Times New Roman"/>
      <w:b/>
      <w:bCs/>
    </w:rPr>
  </w:style>
  <w:style w:type="table" w:styleId="af2">
    <w:name w:val="Table Grid"/>
    <w:basedOn w:val="a1"/>
    <w:uiPriority w:val="99"/>
    <w:rsid w:val="000E080B"/>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15">
    <w:name w:val="rvts15"/>
    <w:basedOn w:val="a0"/>
    <w:rsid w:val="000E080B"/>
  </w:style>
  <w:style w:type="paragraph" w:styleId="af3">
    <w:name w:val="List Paragraph"/>
    <w:basedOn w:val="a"/>
    <w:uiPriority w:val="34"/>
    <w:qFormat/>
    <w:rsid w:val="000E080B"/>
    <w:pPr>
      <w:ind w:left="720"/>
      <w:contextualSpacing/>
    </w:pPr>
  </w:style>
  <w:style w:type="character" w:styleId="af4">
    <w:name w:val="Emphasis"/>
    <w:basedOn w:val="a0"/>
    <w:uiPriority w:val="20"/>
    <w:qFormat/>
    <w:rsid w:val="000E080B"/>
    <w:rPr>
      <w:i/>
      <w:iCs/>
    </w:rPr>
  </w:style>
  <w:style w:type="character" w:customStyle="1" w:styleId="dat">
    <w:name w:val="dat"/>
    <w:basedOn w:val="a0"/>
    <w:rsid w:val="000E08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8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E080B"/>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0E080B"/>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0E080B"/>
    <w:pPr>
      <w:keepNext/>
      <w:spacing w:before="120"/>
      <w:ind w:left="567"/>
      <w:outlineLvl w:val="2"/>
    </w:pPr>
    <w:rPr>
      <w:rFonts w:ascii="Antiqua" w:hAnsi="Antiqua"/>
      <w:b/>
      <w:i/>
      <w:sz w:val="2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824C47"/>
    <w:pPr>
      <w:spacing w:before="100" w:beforeAutospacing="1" w:after="100" w:afterAutospacing="1"/>
    </w:pPr>
    <w:rPr>
      <w:lang w:val="uk-UA" w:eastAsia="uk-UA"/>
    </w:rPr>
  </w:style>
  <w:style w:type="character" w:customStyle="1" w:styleId="rvts9">
    <w:name w:val="rvts9"/>
    <w:basedOn w:val="a0"/>
    <w:rsid w:val="00824C47"/>
  </w:style>
  <w:style w:type="character" w:styleId="a3">
    <w:name w:val="Hyperlink"/>
    <w:basedOn w:val="a0"/>
    <w:uiPriority w:val="99"/>
    <w:unhideWhenUsed/>
    <w:rsid w:val="00824C47"/>
    <w:rPr>
      <w:color w:val="0000FF"/>
      <w:u w:val="single"/>
    </w:rPr>
  </w:style>
  <w:style w:type="paragraph" w:customStyle="1" w:styleId="rvps6">
    <w:name w:val="rvps6"/>
    <w:basedOn w:val="a"/>
    <w:rsid w:val="00824C47"/>
    <w:pPr>
      <w:spacing w:before="100" w:beforeAutospacing="1" w:after="100" w:afterAutospacing="1"/>
    </w:pPr>
    <w:rPr>
      <w:lang w:val="uk-UA" w:eastAsia="uk-UA"/>
    </w:rPr>
  </w:style>
  <w:style w:type="character" w:customStyle="1" w:styleId="rvts23">
    <w:name w:val="rvts23"/>
    <w:basedOn w:val="a0"/>
    <w:rsid w:val="00824C47"/>
  </w:style>
  <w:style w:type="paragraph" w:customStyle="1" w:styleId="rvps14">
    <w:name w:val="rvps14"/>
    <w:basedOn w:val="a"/>
    <w:rsid w:val="00824C47"/>
    <w:pPr>
      <w:spacing w:before="100" w:beforeAutospacing="1" w:after="100" w:afterAutospacing="1"/>
    </w:pPr>
    <w:rPr>
      <w:lang w:val="uk-UA" w:eastAsia="uk-UA"/>
    </w:rPr>
  </w:style>
  <w:style w:type="paragraph" w:styleId="HTML">
    <w:name w:val="HTML Preformatted"/>
    <w:aliases w:val="Знак"/>
    <w:basedOn w:val="a"/>
    <w:link w:val="HTML0"/>
    <w:uiPriority w:val="99"/>
    <w:unhideWhenUsed/>
    <w:rsid w:val="00824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aliases w:val="Знак Знак"/>
    <w:basedOn w:val="a0"/>
    <w:link w:val="HTML"/>
    <w:uiPriority w:val="99"/>
    <w:rsid w:val="00824C47"/>
    <w:rPr>
      <w:rFonts w:ascii="Courier New" w:eastAsia="Times New Roman" w:hAnsi="Courier New" w:cs="Courier New"/>
      <w:sz w:val="20"/>
      <w:szCs w:val="20"/>
      <w:lang w:val="uk-UA" w:eastAsia="uk-UA"/>
    </w:rPr>
  </w:style>
  <w:style w:type="paragraph" w:customStyle="1" w:styleId="rvps7">
    <w:name w:val="rvps7"/>
    <w:basedOn w:val="a"/>
    <w:rsid w:val="00470085"/>
    <w:pPr>
      <w:spacing w:before="100" w:beforeAutospacing="1" w:after="100" w:afterAutospacing="1"/>
    </w:pPr>
    <w:rPr>
      <w:lang w:val="uk-UA" w:eastAsia="uk-UA"/>
    </w:rPr>
  </w:style>
  <w:style w:type="paragraph" w:customStyle="1" w:styleId="rvps17">
    <w:name w:val="rvps17"/>
    <w:basedOn w:val="a"/>
    <w:rsid w:val="00470085"/>
    <w:pPr>
      <w:spacing w:before="100" w:beforeAutospacing="1" w:after="100" w:afterAutospacing="1"/>
    </w:pPr>
    <w:rPr>
      <w:lang w:val="uk-UA" w:eastAsia="uk-UA"/>
    </w:rPr>
  </w:style>
  <w:style w:type="character" w:customStyle="1" w:styleId="rvts64">
    <w:name w:val="rvts64"/>
    <w:basedOn w:val="a0"/>
    <w:rsid w:val="00470085"/>
  </w:style>
  <w:style w:type="paragraph" w:customStyle="1" w:styleId="rvps2">
    <w:name w:val="rvps2"/>
    <w:basedOn w:val="a"/>
    <w:rsid w:val="00470085"/>
    <w:pPr>
      <w:spacing w:before="100" w:beforeAutospacing="1" w:after="100" w:afterAutospacing="1"/>
    </w:pPr>
    <w:rPr>
      <w:lang w:val="uk-UA" w:eastAsia="uk-UA"/>
    </w:rPr>
  </w:style>
  <w:style w:type="character" w:customStyle="1" w:styleId="rvts52">
    <w:name w:val="rvts52"/>
    <w:basedOn w:val="a0"/>
    <w:rsid w:val="00470085"/>
  </w:style>
  <w:style w:type="character" w:customStyle="1" w:styleId="rvts37">
    <w:name w:val="rvts37"/>
    <w:basedOn w:val="a0"/>
    <w:rsid w:val="00470085"/>
  </w:style>
  <w:style w:type="paragraph" w:customStyle="1" w:styleId="rvps4">
    <w:name w:val="rvps4"/>
    <w:basedOn w:val="a"/>
    <w:uiPriority w:val="99"/>
    <w:rsid w:val="00470085"/>
    <w:pPr>
      <w:spacing w:before="100" w:beforeAutospacing="1" w:after="100" w:afterAutospacing="1"/>
    </w:pPr>
    <w:rPr>
      <w:lang w:val="uk-UA" w:eastAsia="uk-UA"/>
    </w:rPr>
  </w:style>
  <w:style w:type="character" w:customStyle="1" w:styleId="rvts44">
    <w:name w:val="rvts44"/>
    <w:basedOn w:val="a0"/>
    <w:rsid w:val="00470085"/>
  </w:style>
  <w:style w:type="paragraph" w:customStyle="1" w:styleId="rvps15">
    <w:name w:val="rvps15"/>
    <w:basedOn w:val="a"/>
    <w:rsid w:val="00470085"/>
    <w:pPr>
      <w:spacing w:before="100" w:beforeAutospacing="1" w:after="100" w:afterAutospacing="1"/>
    </w:pPr>
    <w:rPr>
      <w:lang w:val="uk-UA" w:eastAsia="uk-UA"/>
    </w:rPr>
  </w:style>
  <w:style w:type="paragraph" w:styleId="a4">
    <w:name w:val="Balloon Text"/>
    <w:basedOn w:val="a"/>
    <w:link w:val="a5"/>
    <w:uiPriority w:val="99"/>
    <w:unhideWhenUsed/>
    <w:rsid w:val="00766F52"/>
    <w:rPr>
      <w:rFonts w:ascii="Segoe UI" w:hAnsi="Segoe UI" w:cs="Segoe UI"/>
      <w:sz w:val="18"/>
      <w:szCs w:val="18"/>
    </w:rPr>
  </w:style>
  <w:style w:type="character" w:customStyle="1" w:styleId="a5">
    <w:name w:val="Текст выноски Знак"/>
    <w:basedOn w:val="a0"/>
    <w:link w:val="a4"/>
    <w:uiPriority w:val="99"/>
    <w:rsid w:val="00766F52"/>
    <w:rPr>
      <w:rFonts w:ascii="Segoe UI" w:hAnsi="Segoe UI" w:cs="Segoe UI"/>
      <w:sz w:val="18"/>
      <w:szCs w:val="18"/>
    </w:rPr>
  </w:style>
  <w:style w:type="character" w:customStyle="1" w:styleId="10">
    <w:name w:val="Заголовок 1 Знак"/>
    <w:basedOn w:val="a0"/>
    <w:link w:val="1"/>
    <w:uiPriority w:val="99"/>
    <w:rsid w:val="000E080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0E080B"/>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0E080B"/>
    <w:rPr>
      <w:rFonts w:ascii="Antiqua" w:eastAsia="Times New Roman" w:hAnsi="Antiqua" w:cs="Times New Roman"/>
      <w:b/>
      <w:i/>
      <w:sz w:val="26"/>
      <w:szCs w:val="20"/>
      <w:lang w:val="uk-UA" w:eastAsia="ru-RU"/>
    </w:rPr>
  </w:style>
  <w:style w:type="paragraph" w:customStyle="1" w:styleId="a20">
    <w:name w:val="a2"/>
    <w:basedOn w:val="a"/>
    <w:uiPriority w:val="99"/>
    <w:rsid w:val="000E080B"/>
    <w:pPr>
      <w:spacing w:before="100" w:beforeAutospacing="1" w:after="100" w:afterAutospacing="1"/>
    </w:pPr>
  </w:style>
  <w:style w:type="paragraph" w:customStyle="1" w:styleId="a30">
    <w:name w:val="a3"/>
    <w:basedOn w:val="a"/>
    <w:uiPriority w:val="99"/>
    <w:rsid w:val="000E080B"/>
    <w:pPr>
      <w:spacing w:before="100" w:beforeAutospacing="1" w:after="100" w:afterAutospacing="1"/>
    </w:pPr>
  </w:style>
  <w:style w:type="paragraph" w:customStyle="1" w:styleId="a40">
    <w:name w:val="a4"/>
    <w:basedOn w:val="a"/>
    <w:uiPriority w:val="99"/>
    <w:rsid w:val="000E080B"/>
    <w:pPr>
      <w:spacing w:before="100" w:beforeAutospacing="1" w:after="100" w:afterAutospacing="1"/>
    </w:pPr>
  </w:style>
  <w:style w:type="paragraph" w:customStyle="1" w:styleId="a50">
    <w:name w:val="a5"/>
    <w:basedOn w:val="a"/>
    <w:uiPriority w:val="99"/>
    <w:rsid w:val="000E080B"/>
    <w:pPr>
      <w:spacing w:before="100" w:beforeAutospacing="1" w:after="100" w:afterAutospacing="1"/>
    </w:pPr>
  </w:style>
  <w:style w:type="paragraph" w:customStyle="1" w:styleId="a6">
    <w:name w:val="a"/>
    <w:basedOn w:val="a"/>
    <w:uiPriority w:val="99"/>
    <w:rsid w:val="000E080B"/>
    <w:pPr>
      <w:spacing w:before="100" w:beforeAutospacing="1" w:after="100" w:afterAutospacing="1"/>
    </w:pPr>
  </w:style>
  <w:style w:type="paragraph" w:customStyle="1" w:styleId="a00">
    <w:name w:val="a0"/>
    <w:basedOn w:val="a"/>
    <w:uiPriority w:val="99"/>
    <w:rsid w:val="000E080B"/>
    <w:pPr>
      <w:spacing w:before="100" w:beforeAutospacing="1" w:after="100" w:afterAutospacing="1"/>
    </w:pPr>
  </w:style>
  <w:style w:type="paragraph" w:customStyle="1" w:styleId="a7">
    <w:name w:val="Нормальний текст"/>
    <w:basedOn w:val="a"/>
    <w:rsid w:val="000E080B"/>
    <w:pPr>
      <w:spacing w:before="120"/>
      <w:ind w:firstLine="567"/>
    </w:pPr>
    <w:rPr>
      <w:rFonts w:ascii="Antiqua" w:hAnsi="Antiqua"/>
      <w:sz w:val="26"/>
      <w:szCs w:val="20"/>
      <w:lang w:val="uk-UA"/>
    </w:rPr>
  </w:style>
  <w:style w:type="paragraph" w:customStyle="1" w:styleId="a8">
    <w:name w:val="Шапка документу"/>
    <w:basedOn w:val="a"/>
    <w:uiPriority w:val="99"/>
    <w:rsid w:val="000E080B"/>
    <w:pPr>
      <w:keepNext/>
      <w:keepLines/>
      <w:spacing w:after="240"/>
      <w:ind w:left="4536"/>
      <w:jc w:val="center"/>
    </w:pPr>
    <w:rPr>
      <w:rFonts w:ascii="Antiqua" w:hAnsi="Antiqua"/>
      <w:sz w:val="26"/>
      <w:szCs w:val="20"/>
      <w:lang w:val="uk-UA"/>
    </w:rPr>
  </w:style>
  <w:style w:type="paragraph" w:customStyle="1" w:styleId="a9">
    <w:name w:val="Назва документа"/>
    <w:basedOn w:val="a"/>
    <w:next w:val="a7"/>
    <w:uiPriority w:val="99"/>
    <w:rsid w:val="000E080B"/>
    <w:pPr>
      <w:keepNext/>
      <w:keepLines/>
      <w:spacing w:before="240" w:after="240"/>
      <w:jc w:val="center"/>
    </w:pPr>
    <w:rPr>
      <w:rFonts w:ascii="Antiqua" w:hAnsi="Antiqua"/>
      <w:b/>
      <w:sz w:val="26"/>
      <w:szCs w:val="20"/>
      <w:lang w:val="uk-UA"/>
    </w:rPr>
  </w:style>
  <w:style w:type="paragraph" w:styleId="aa">
    <w:name w:val="footer"/>
    <w:basedOn w:val="a"/>
    <w:link w:val="ab"/>
    <w:uiPriority w:val="99"/>
    <w:rsid w:val="000E080B"/>
    <w:pPr>
      <w:tabs>
        <w:tab w:val="center" w:pos="4677"/>
        <w:tab w:val="right" w:pos="9355"/>
      </w:tabs>
    </w:pPr>
  </w:style>
  <w:style w:type="character" w:customStyle="1" w:styleId="ab">
    <w:name w:val="Нижний колонтитул Знак"/>
    <w:basedOn w:val="a0"/>
    <w:link w:val="aa"/>
    <w:uiPriority w:val="99"/>
    <w:rsid w:val="000E080B"/>
    <w:rPr>
      <w:rFonts w:ascii="Times New Roman" w:eastAsia="Times New Roman" w:hAnsi="Times New Roman" w:cs="Times New Roman"/>
      <w:sz w:val="24"/>
      <w:szCs w:val="24"/>
      <w:lang w:eastAsia="ru-RU"/>
    </w:rPr>
  </w:style>
  <w:style w:type="paragraph" w:styleId="ac">
    <w:name w:val="header"/>
    <w:basedOn w:val="a"/>
    <w:link w:val="ad"/>
    <w:uiPriority w:val="99"/>
    <w:rsid w:val="000E080B"/>
    <w:pPr>
      <w:tabs>
        <w:tab w:val="center" w:pos="4677"/>
        <w:tab w:val="right" w:pos="9355"/>
      </w:tabs>
    </w:pPr>
  </w:style>
  <w:style w:type="character" w:customStyle="1" w:styleId="ad">
    <w:name w:val="Верхний колонтитул Знак"/>
    <w:basedOn w:val="a0"/>
    <w:link w:val="ac"/>
    <w:uiPriority w:val="99"/>
    <w:rsid w:val="000E080B"/>
    <w:rPr>
      <w:rFonts w:ascii="Times New Roman" w:eastAsia="Times New Roman" w:hAnsi="Times New Roman" w:cs="Times New Roman"/>
      <w:sz w:val="24"/>
      <w:szCs w:val="24"/>
      <w:lang w:eastAsia="ru-RU"/>
    </w:rPr>
  </w:style>
  <w:style w:type="character" w:customStyle="1" w:styleId="FontStyle23">
    <w:name w:val="Font Style23"/>
    <w:uiPriority w:val="99"/>
    <w:rsid w:val="000E080B"/>
    <w:rPr>
      <w:rFonts w:ascii="Times New Roman" w:hAnsi="Times New Roman"/>
      <w:sz w:val="16"/>
    </w:rPr>
  </w:style>
  <w:style w:type="character" w:customStyle="1" w:styleId="apple-converted-space">
    <w:name w:val="apple-converted-space"/>
    <w:uiPriority w:val="99"/>
    <w:rsid w:val="000E080B"/>
  </w:style>
  <w:style w:type="paragraph" w:customStyle="1" w:styleId="11">
    <w:name w:val="Название объекта1"/>
    <w:basedOn w:val="a"/>
    <w:uiPriority w:val="99"/>
    <w:rsid w:val="000E080B"/>
    <w:pPr>
      <w:spacing w:before="100" w:beforeAutospacing="1" w:after="100" w:afterAutospacing="1"/>
    </w:pPr>
  </w:style>
  <w:style w:type="paragraph" w:styleId="ae">
    <w:name w:val="Normal (Web)"/>
    <w:basedOn w:val="a"/>
    <w:uiPriority w:val="99"/>
    <w:rsid w:val="000E080B"/>
    <w:pPr>
      <w:spacing w:before="100" w:beforeAutospacing="1" w:after="100" w:afterAutospacing="1"/>
    </w:pPr>
  </w:style>
  <w:style w:type="paragraph" w:customStyle="1" w:styleId="12">
    <w:name w:val="Абзац списка1"/>
    <w:basedOn w:val="a"/>
    <w:uiPriority w:val="99"/>
    <w:rsid w:val="000E080B"/>
    <w:pPr>
      <w:ind w:left="720"/>
      <w:contextualSpacing/>
    </w:pPr>
  </w:style>
  <w:style w:type="paragraph" w:styleId="af">
    <w:name w:val="Document Map"/>
    <w:basedOn w:val="a"/>
    <w:link w:val="af0"/>
    <w:uiPriority w:val="99"/>
    <w:rsid w:val="000E080B"/>
    <w:rPr>
      <w:rFonts w:ascii="Tahoma" w:hAnsi="Tahoma" w:cs="Tahoma"/>
      <w:sz w:val="16"/>
      <w:szCs w:val="16"/>
    </w:rPr>
  </w:style>
  <w:style w:type="character" w:customStyle="1" w:styleId="af0">
    <w:name w:val="Схема документа Знак"/>
    <w:basedOn w:val="a0"/>
    <w:link w:val="af"/>
    <w:uiPriority w:val="99"/>
    <w:rsid w:val="000E080B"/>
    <w:rPr>
      <w:rFonts w:ascii="Tahoma" w:eastAsia="Times New Roman" w:hAnsi="Tahoma" w:cs="Tahoma"/>
      <w:sz w:val="16"/>
      <w:szCs w:val="16"/>
      <w:lang w:eastAsia="ru-RU"/>
    </w:rPr>
  </w:style>
  <w:style w:type="character" w:styleId="af1">
    <w:name w:val="Strong"/>
    <w:uiPriority w:val="22"/>
    <w:qFormat/>
    <w:rsid w:val="000E080B"/>
    <w:rPr>
      <w:rFonts w:cs="Times New Roman"/>
      <w:b/>
      <w:bCs/>
    </w:rPr>
  </w:style>
  <w:style w:type="table" w:styleId="af2">
    <w:name w:val="Table Grid"/>
    <w:basedOn w:val="a1"/>
    <w:uiPriority w:val="99"/>
    <w:rsid w:val="000E080B"/>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15">
    <w:name w:val="rvts15"/>
    <w:basedOn w:val="a0"/>
    <w:rsid w:val="000E080B"/>
  </w:style>
  <w:style w:type="paragraph" w:styleId="af3">
    <w:name w:val="List Paragraph"/>
    <w:basedOn w:val="a"/>
    <w:uiPriority w:val="34"/>
    <w:qFormat/>
    <w:rsid w:val="000E080B"/>
    <w:pPr>
      <w:ind w:left="720"/>
      <w:contextualSpacing/>
    </w:pPr>
  </w:style>
  <w:style w:type="character" w:styleId="af4">
    <w:name w:val="Emphasis"/>
    <w:basedOn w:val="a0"/>
    <w:uiPriority w:val="20"/>
    <w:qFormat/>
    <w:rsid w:val="000E080B"/>
    <w:rPr>
      <w:i/>
      <w:iCs/>
    </w:rPr>
  </w:style>
  <w:style w:type="character" w:customStyle="1" w:styleId="dat">
    <w:name w:val="dat"/>
    <w:basedOn w:val="a0"/>
    <w:rsid w:val="000E0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5352">
      <w:bodyDiv w:val="1"/>
      <w:marLeft w:val="0"/>
      <w:marRight w:val="0"/>
      <w:marTop w:val="0"/>
      <w:marBottom w:val="0"/>
      <w:divBdr>
        <w:top w:val="none" w:sz="0" w:space="0" w:color="auto"/>
        <w:left w:val="none" w:sz="0" w:space="0" w:color="auto"/>
        <w:bottom w:val="none" w:sz="0" w:space="0" w:color="auto"/>
        <w:right w:val="none" w:sz="0" w:space="0" w:color="auto"/>
      </w:divBdr>
    </w:div>
    <w:div w:id="302976534">
      <w:bodyDiv w:val="1"/>
      <w:marLeft w:val="0"/>
      <w:marRight w:val="0"/>
      <w:marTop w:val="0"/>
      <w:marBottom w:val="0"/>
      <w:divBdr>
        <w:top w:val="none" w:sz="0" w:space="0" w:color="auto"/>
        <w:left w:val="none" w:sz="0" w:space="0" w:color="auto"/>
        <w:bottom w:val="none" w:sz="0" w:space="0" w:color="auto"/>
        <w:right w:val="none" w:sz="0" w:space="0" w:color="auto"/>
      </w:divBdr>
      <w:divsChild>
        <w:div w:id="1018235565">
          <w:marLeft w:val="0"/>
          <w:marRight w:val="0"/>
          <w:marTop w:val="0"/>
          <w:marBottom w:val="150"/>
          <w:divBdr>
            <w:top w:val="none" w:sz="0" w:space="0" w:color="auto"/>
            <w:left w:val="none" w:sz="0" w:space="0" w:color="auto"/>
            <w:bottom w:val="none" w:sz="0" w:space="0" w:color="auto"/>
            <w:right w:val="none" w:sz="0" w:space="0" w:color="auto"/>
          </w:divBdr>
        </w:div>
        <w:div w:id="1096098235">
          <w:marLeft w:val="0"/>
          <w:marRight w:val="0"/>
          <w:marTop w:val="150"/>
          <w:marBottom w:val="150"/>
          <w:divBdr>
            <w:top w:val="none" w:sz="0" w:space="0" w:color="auto"/>
            <w:left w:val="none" w:sz="0" w:space="0" w:color="auto"/>
            <w:bottom w:val="none" w:sz="0" w:space="0" w:color="auto"/>
            <w:right w:val="none" w:sz="0" w:space="0" w:color="auto"/>
          </w:divBdr>
        </w:div>
      </w:divsChild>
    </w:div>
    <w:div w:id="333918625">
      <w:bodyDiv w:val="1"/>
      <w:marLeft w:val="0"/>
      <w:marRight w:val="0"/>
      <w:marTop w:val="0"/>
      <w:marBottom w:val="0"/>
      <w:divBdr>
        <w:top w:val="none" w:sz="0" w:space="0" w:color="auto"/>
        <w:left w:val="none" w:sz="0" w:space="0" w:color="auto"/>
        <w:bottom w:val="none" w:sz="0" w:space="0" w:color="auto"/>
        <w:right w:val="none" w:sz="0" w:space="0" w:color="auto"/>
      </w:divBdr>
    </w:div>
    <w:div w:id="505675933">
      <w:bodyDiv w:val="1"/>
      <w:marLeft w:val="0"/>
      <w:marRight w:val="0"/>
      <w:marTop w:val="0"/>
      <w:marBottom w:val="0"/>
      <w:divBdr>
        <w:top w:val="none" w:sz="0" w:space="0" w:color="auto"/>
        <w:left w:val="none" w:sz="0" w:space="0" w:color="auto"/>
        <w:bottom w:val="none" w:sz="0" w:space="0" w:color="auto"/>
        <w:right w:val="none" w:sz="0" w:space="0" w:color="auto"/>
      </w:divBdr>
      <w:divsChild>
        <w:div w:id="1638416980">
          <w:marLeft w:val="0"/>
          <w:marRight w:val="0"/>
          <w:marTop w:val="0"/>
          <w:marBottom w:val="150"/>
          <w:divBdr>
            <w:top w:val="none" w:sz="0" w:space="0" w:color="auto"/>
            <w:left w:val="none" w:sz="0" w:space="0" w:color="auto"/>
            <w:bottom w:val="none" w:sz="0" w:space="0" w:color="auto"/>
            <w:right w:val="none" w:sz="0" w:space="0" w:color="auto"/>
          </w:divBdr>
        </w:div>
        <w:div w:id="471868092">
          <w:marLeft w:val="0"/>
          <w:marRight w:val="0"/>
          <w:marTop w:val="0"/>
          <w:marBottom w:val="150"/>
          <w:divBdr>
            <w:top w:val="none" w:sz="0" w:space="0" w:color="auto"/>
            <w:left w:val="none" w:sz="0" w:space="0" w:color="auto"/>
            <w:bottom w:val="none" w:sz="0" w:space="0" w:color="auto"/>
            <w:right w:val="none" w:sz="0" w:space="0" w:color="auto"/>
          </w:divBdr>
        </w:div>
      </w:divsChild>
    </w:div>
    <w:div w:id="537474828">
      <w:bodyDiv w:val="1"/>
      <w:marLeft w:val="0"/>
      <w:marRight w:val="0"/>
      <w:marTop w:val="0"/>
      <w:marBottom w:val="0"/>
      <w:divBdr>
        <w:top w:val="none" w:sz="0" w:space="0" w:color="auto"/>
        <w:left w:val="none" w:sz="0" w:space="0" w:color="auto"/>
        <w:bottom w:val="none" w:sz="0" w:space="0" w:color="auto"/>
        <w:right w:val="none" w:sz="0" w:space="0" w:color="auto"/>
      </w:divBdr>
      <w:divsChild>
        <w:div w:id="1144666580">
          <w:marLeft w:val="0"/>
          <w:marRight w:val="0"/>
          <w:marTop w:val="0"/>
          <w:marBottom w:val="150"/>
          <w:divBdr>
            <w:top w:val="none" w:sz="0" w:space="0" w:color="auto"/>
            <w:left w:val="none" w:sz="0" w:space="0" w:color="auto"/>
            <w:bottom w:val="none" w:sz="0" w:space="0" w:color="auto"/>
            <w:right w:val="none" w:sz="0" w:space="0" w:color="auto"/>
          </w:divBdr>
        </w:div>
        <w:div w:id="355934254">
          <w:marLeft w:val="0"/>
          <w:marRight w:val="0"/>
          <w:marTop w:val="0"/>
          <w:marBottom w:val="150"/>
          <w:divBdr>
            <w:top w:val="none" w:sz="0" w:space="0" w:color="auto"/>
            <w:left w:val="none" w:sz="0" w:space="0" w:color="auto"/>
            <w:bottom w:val="none" w:sz="0" w:space="0" w:color="auto"/>
            <w:right w:val="none" w:sz="0" w:space="0" w:color="auto"/>
          </w:divBdr>
        </w:div>
      </w:divsChild>
    </w:div>
    <w:div w:id="545021197">
      <w:bodyDiv w:val="1"/>
      <w:marLeft w:val="0"/>
      <w:marRight w:val="0"/>
      <w:marTop w:val="0"/>
      <w:marBottom w:val="0"/>
      <w:divBdr>
        <w:top w:val="none" w:sz="0" w:space="0" w:color="auto"/>
        <w:left w:val="none" w:sz="0" w:space="0" w:color="auto"/>
        <w:bottom w:val="none" w:sz="0" w:space="0" w:color="auto"/>
        <w:right w:val="none" w:sz="0" w:space="0" w:color="auto"/>
      </w:divBdr>
    </w:div>
    <w:div w:id="626085922">
      <w:bodyDiv w:val="1"/>
      <w:marLeft w:val="0"/>
      <w:marRight w:val="0"/>
      <w:marTop w:val="0"/>
      <w:marBottom w:val="0"/>
      <w:divBdr>
        <w:top w:val="none" w:sz="0" w:space="0" w:color="auto"/>
        <w:left w:val="none" w:sz="0" w:space="0" w:color="auto"/>
        <w:bottom w:val="none" w:sz="0" w:space="0" w:color="auto"/>
        <w:right w:val="none" w:sz="0" w:space="0" w:color="auto"/>
      </w:divBdr>
    </w:div>
    <w:div w:id="632561087">
      <w:bodyDiv w:val="1"/>
      <w:marLeft w:val="0"/>
      <w:marRight w:val="0"/>
      <w:marTop w:val="0"/>
      <w:marBottom w:val="0"/>
      <w:divBdr>
        <w:top w:val="none" w:sz="0" w:space="0" w:color="auto"/>
        <w:left w:val="none" w:sz="0" w:space="0" w:color="auto"/>
        <w:bottom w:val="none" w:sz="0" w:space="0" w:color="auto"/>
        <w:right w:val="none" w:sz="0" w:space="0" w:color="auto"/>
      </w:divBdr>
    </w:div>
    <w:div w:id="846945174">
      <w:bodyDiv w:val="1"/>
      <w:marLeft w:val="0"/>
      <w:marRight w:val="0"/>
      <w:marTop w:val="0"/>
      <w:marBottom w:val="0"/>
      <w:divBdr>
        <w:top w:val="none" w:sz="0" w:space="0" w:color="auto"/>
        <w:left w:val="none" w:sz="0" w:space="0" w:color="auto"/>
        <w:bottom w:val="none" w:sz="0" w:space="0" w:color="auto"/>
        <w:right w:val="none" w:sz="0" w:space="0" w:color="auto"/>
      </w:divBdr>
    </w:div>
    <w:div w:id="136336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rc.gov.ua/index.php?id=19857" TargetMode="External"/><Relationship Id="rId3" Type="http://schemas.microsoft.com/office/2007/relationships/stylesWithEffects" Target="stylesWithEffects.xml"/><Relationship Id="rId7" Type="http://schemas.openxmlformats.org/officeDocument/2006/relationships/hyperlink" Target="http://www.nerc.gov.ua/index.php?id=200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758-2015-%D0%B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rada.gov.ua/go/3814-12" TargetMode="External"/><Relationship Id="rId4" Type="http://schemas.openxmlformats.org/officeDocument/2006/relationships/settings" Target="settings.xml"/><Relationship Id="rId9" Type="http://schemas.openxmlformats.org/officeDocument/2006/relationships/hyperlink" Target="http://zakon.rada.gov.ua/go/2919-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19173</Words>
  <Characters>10930</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user</cp:lastModifiedBy>
  <cp:revision>13</cp:revision>
  <cp:lastPrinted>2018-12-20T09:06:00Z</cp:lastPrinted>
  <dcterms:created xsi:type="dcterms:W3CDTF">2019-01-02T08:36:00Z</dcterms:created>
  <dcterms:modified xsi:type="dcterms:W3CDTF">2019-01-23T15:47:00Z</dcterms:modified>
</cp:coreProperties>
</file>