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0A5EEE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Волковської Т.М</w:t>
      </w:r>
      <w:bookmarkStart w:id="0" w:name="_GoBack"/>
      <w:bookmarkEnd w:id="0"/>
      <w:r w:rsidR="00E64EC4" w:rsidRPr="00E64EC4">
        <w:rPr>
          <w:rFonts w:ascii="Times New Roman" w:hAnsi="Times New Roman" w:cs="Times New Roman"/>
          <w:b/>
          <w:sz w:val="28"/>
          <w:szCs w:val="28"/>
        </w:rPr>
        <w:t>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DF1069">
        <w:rPr>
          <w:rFonts w:ascii="Times New Roman" w:hAnsi="Times New Roman" w:cs="Times New Roman"/>
          <w:b/>
          <w:sz w:val="28"/>
          <w:szCs w:val="28"/>
        </w:rPr>
        <w:t>ВОЛКОВСЬКОЇ Тетяни Миколаївни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0A5EEE" w:rsidRPr="000A5EEE">
        <w:rPr>
          <w:rFonts w:ascii="Times New Roman" w:hAnsi="Times New Roman"/>
          <w:sz w:val="28"/>
          <w:szCs w:val="28"/>
        </w:rPr>
        <w:t>головного спеціаліста відділу прогнозування, фітосанітарної діагностики та аналізу ризиків управління фітосанітарної безпеки</w:t>
      </w:r>
      <w:r w:rsidR="00AA1D1B">
        <w:rPr>
          <w:rFonts w:ascii="Times New Roman" w:hAnsi="Times New Roman" w:cs="Times New Roman"/>
          <w:sz w:val="28"/>
          <w:szCs w:val="28"/>
        </w:rPr>
        <w:t xml:space="preserve"> 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DF1069">
        <w:rPr>
          <w:rFonts w:ascii="Times New Roman" w:hAnsi="Times New Roman" w:cs="Times New Roman"/>
          <w:b/>
          <w:sz w:val="28"/>
          <w:szCs w:val="28"/>
        </w:rPr>
        <w:t>ВОЛКОВСЬКОЇ Тетяни Миколаївни</w:t>
      </w:r>
      <w:r w:rsidRPr="00E64EC4">
        <w:rPr>
          <w:rFonts w:ascii="Times New Roman" w:hAnsi="Times New Roman" w:cs="Times New Roman"/>
          <w:sz w:val="28"/>
          <w:szCs w:val="28"/>
        </w:rPr>
        <w:t xml:space="preserve"> не застосовуються заборони, визначені частиною третьою і четвертою статті 1 Закону України "Про очищення влади".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AA1D1B"/>
    <w:rsid w:val="00DF1069"/>
    <w:rsid w:val="00E07EDE"/>
    <w:rsid w:val="00E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karantin</cp:lastModifiedBy>
  <cp:revision>2</cp:revision>
  <dcterms:created xsi:type="dcterms:W3CDTF">2018-08-31T09:44:00Z</dcterms:created>
  <dcterms:modified xsi:type="dcterms:W3CDTF">2018-08-31T09:44:00Z</dcterms:modified>
</cp:coreProperties>
</file>