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A52358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Михайленко О.М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A52358" w:rsidRPr="00A52358">
        <w:rPr>
          <w:rFonts w:ascii="Times New Roman" w:hAnsi="Times New Roman" w:cs="Times New Roman"/>
          <w:b/>
          <w:sz w:val="28"/>
          <w:szCs w:val="28"/>
        </w:rPr>
        <w:t>МИХАЙЛЕНКО Оксани Микитівни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A52358">
        <w:rPr>
          <w:rFonts w:ascii="Times New Roman" w:hAnsi="Times New Roman"/>
          <w:sz w:val="28"/>
          <w:szCs w:val="28"/>
        </w:rPr>
        <w:t>начальника відділу атестації, сертифікації та аналітичної роботи управління контролю в сфері насінництва та розсадництва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A52358" w:rsidRPr="00A52358">
        <w:rPr>
          <w:rFonts w:ascii="Times New Roman" w:hAnsi="Times New Roman" w:cs="Times New Roman"/>
          <w:b/>
          <w:sz w:val="28"/>
          <w:szCs w:val="28"/>
        </w:rPr>
        <w:t>МИХАЙЛЕНКО Оксани Микитівни</w:t>
      </w:r>
      <w:r w:rsidR="00A52358" w:rsidRPr="00E64E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A52358"/>
    <w:rsid w:val="00AA1D1B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2018-08-31T11:23:00Z</dcterms:created>
  <dcterms:modified xsi:type="dcterms:W3CDTF">2018-08-31T11:23:00Z</dcterms:modified>
</cp:coreProperties>
</file>